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17" w:line="259" w:lineRule="auto"/>
        <w:ind w:left="2424" w:right="-342" w:firstLine="0"/>
        <w:jc w:val="left"/>
        <w:rPr/>
      </w:pPr>
      <w:r w:rsidDel="00000000" w:rsidR="00000000" w:rsidRPr="00000000">
        <w:rPr/>
        <w:drawing>
          <wp:inline distB="0" distT="0" distL="0" distR="0">
            <wp:extent cx="2935426" cy="714375"/>
            <wp:effectExtent b="0" l="0" r="0" t="0"/>
            <wp:docPr id="12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935426" cy="7143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59" w:lineRule="auto"/>
        <w:ind w:left="656" w:right="-342" w:firstLine="155.99999999999994"/>
        <w:jc w:val="left"/>
        <w:rPr/>
      </w:pPr>
      <w:r w:rsidDel="00000000" w:rsidR="00000000" w:rsidRPr="00000000">
        <w:rPr>
          <w:b w:val="1"/>
          <w:bCs w:val="1"/>
          <w:sz w:val="26"/>
          <w:szCs w:val="26"/>
          <w:rtl w:val="0"/>
        </w:rPr>
        <w:t xml:space="preserve">Fall 2026 INCOMING STUDENT CHECKLIST &amp; LAB ROTATION INFO </w:t>
      </w:r>
      <w:r w:rsidDel="00000000" w:rsidR="00000000" w:rsidRPr="00000000">
        <w:rPr>
          <w:rtl w:val="0"/>
        </w:rPr>
      </w:r>
    </w:p>
    <w:p w:rsidR="00000000" w:rsidDel="00000000" w:rsidP="00000000" w:rsidRDefault="00000000" w:rsidRPr="00000000" w14:paraId="00000003">
      <w:pPr>
        <w:spacing w:after="252" w:lineRule="auto"/>
        <w:ind w:right="-342"/>
        <w:jc w:val="center"/>
        <w:rPr/>
      </w:pPr>
      <w:r w:rsidDel="00000000" w:rsidR="00000000" w:rsidRPr="00000000">
        <w:rPr>
          <w:rtl w:val="0"/>
        </w:rPr>
        <w:t xml:space="preserve">Welcome to the Endocrinology and Reproductive Physiology Program!</w:t>
      </w:r>
    </w:p>
    <w:p w:rsidR="00000000" w:rsidDel="00000000" w:rsidP="00000000" w:rsidRDefault="00000000" w:rsidRPr="00000000" w14:paraId="00000004">
      <w:pPr>
        <w:pStyle w:val="Heading1"/>
        <w:ind w:left="95" w:right="-342" w:firstLine="100"/>
        <w:rPr/>
      </w:pPr>
      <w:r w:rsidDel="00000000" w:rsidR="00000000" w:rsidRPr="00000000">
        <w:rPr>
          <w:rtl w:val="0"/>
        </w:rPr>
        <w:t xml:space="preserve">Before Arrival in Madison </w:t>
      </w:r>
    </w:p>
    <w:p w:rsidR="00000000" w:rsidDel="00000000" w:rsidP="00000000" w:rsidRDefault="00000000" w:rsidRPr="00000000" w14:paraId="00000005">
      <w:pPr>
        <w:numPr>
          <w:ilvl w:val="0"/>
          <w:numId w:val="1"/>
        </w:numPr>
        <w:ind w:left="819" w:right="-342" w:hanging="359"/>
        <w:jc w:val="left"/>
        <w:rPr/>
      </w:pPr>
      <w:r w:rsidDel="00000000" w:rsidR="00000000" w:rsidRPr="00000000">
        <w:rPr>
          <w:rtl w:val="0"/>
        </w:rPr>
        <w:t xml:space="preserve">Activate your NetID through the My UW-Madison portal at </w:t>
      </w:r>
      <w:hyperlink r:id="rId8">
        <w:r w:rsidDel="00000000" w:rsidR="00000000" w:rsidRPr="00000000">
          <w:rPr>
            <w:color w:val="0562c1"/>
            <w:u w:val="single"/>
            <w:rtl w:val="0"/>
          </w:rPr>
          <w:t xml:space="preserve">my.wisc.edu </w:t>
        </w:r>
      </w:hyperlink>
      <w:r w:rsidDel="00000000" w:rsidR="00000000" w:rsidRPr="00000000">
        <w:rPr>
          <w:rtl w:val="0"/>
        </w:rPr>
      </w:r>
    </w:p>
    <w:p w:rsidR="00000000" w:rsidDel="00000000" w:rsidP="00000000" w:rsidRDefault="00000000" w:rsidRPr="00000000" w14:paraId="00000006">
      <w:pPr>
        <w:numPr>
          <w:ilvl w:val="0"/>
          <w:numId w:val="1"/>
        </w:numPr>
        <w:ind w:left="819" w:right="-342" w:hanging="359"/>
        <w:jc w:val="left"/>
        <w:rPr/>
      </w:pPr>
      <w:r w:rsidDel="00000000" w:rsidR="00000000" w:rsidRPr="00000000">
        <w:rPr>
          <w:rtl w:val="0"/>
        </w:rPr>
        <w:t xml:space="preserve">Enroll in classes</w:t>
      </w:r>
    </w:p>
    <w:p w:rsidR="00000000" w:rsidDel="00000000" w:rsidP="00000000" w:rsidRDefault="00000000" w:rsidRPr="00000000" w14:paraId="00000007">
      <w:pPr>
        <w:numPr>
          <w:ilvl w:val="0"/>
          <w:numId w:val="1"/>
        </w:numPr>
        <w:spacing w:after="0" w:lineRule="auto"/>
        <w:ind w:left="819" w:right="-342" w:hanging="359"/>
        <w:jc w:val="left"/>
        <w:rPr/>
      </w:pPr>
      <w:r w:rsidDel="00000000" w:rsidR="00000000" w:rsidRPr="00000000">
        <w:rPr>
          <w:rtl w:val="0"/>
        </w:rPr>
        <w:t xml:space="preserve">Work with ERP Office to establish lab rotation schedule</w:t>
      </w:r>
    </w:p>
    <w:p w:rsidR="00000000" w:rsidDel="00000000" w:rsidP="00000000" w:rsidRDefault="00000000" w:rsidRPr="00000000" w14:paraId="00000008">
      <w:pPr>
        <w:pStyle w:val="Heading1"/>
        <w:ind w:left="95" w:right="-342" w:firstLine="100"/>
        <w:rPr/>
      </w:pPr>
      <w:r w:rsidDel="00000000" w:rsidR="00000000" w:rsidRPr="00000000">
        <w:rPr>
          <w:rtl w:val="0"/>
        </w:rPr>
        <w:br w:type="textWrapping"/>
        <w:t xml:space="preserve">Upon Arrival in Madison </w:t>
      </w:r>
    </w:p>
    <w:p w:rsidR="00000000" w:rsidDel="00000000" w:rsidP="00000000" w:rsidRDefault="00000000" w:rsidRPr="00000000" w14:paraId="00000009">
      <w:pPr>
        <w:numPr>
          <w:ilvl w:val="0"/>
          <w:numId w:val="5"/>
        </w:numPr>
        <w:spacing w:after="0" w:lineRule="auto"/>
        <w:ind w:left="819" w:right="-342" w:hanging="359"/>
        <w:jc w:val="left"/>
        <w:rPr/>
      </w:pPr>
      <w:r w:rsidDel="00000000" w:rsidR="00000000" w:rsidRPr="00000000">
        <w:rPr>
          <w:rtl w:val="0"/>
        </w:rPr>
        <w:t xml:space="preserve">Check in with International Student Services (ISS) </w:t>
      </w:r>
      <w:r w:rsidDel="00000000" w:rsidR="00000000" w:rsidRPr="00000000">
        <w:rPr>
          <w:i w:val="1"/>
          <w:iCs w:val="1"/>
          <w:sz w:val="18"/>
          <w:szCs w:val="18"/>
          <w:rtl w:val="0"/>
        </w:rPr>
        <w:t xml:space="preserve">(international students only)</w:t>
      </w:r>
      <w:r w:rsidDel="00000000" w:rsidR="00000000" w:rsidRPr="00000000">
        <w:rPr>
          <w:rtl w:val="0"/>
        </w:rPr>
      </w:r>
    </w:p>
    <w:p w:rsidR="00000000" w:rsidDel="00000000" w:rsidP="00000000" w:rsidRDefault="00000000" w:rsidRPr="00000000" w14:paraId="0000000A">
      <w:pPr>
        <w:numPr>
          <w:ilvl w:val="0"/>
          <w:numId w:val="5"/>
        </w:numPr>
        <w:spacing w:after="0" w:line="259" w:lineRule="auto"/>
        <w:ind w:left="819" w:right="-342" w:hanging="359"/>
        <w:jc w:val="left"/>
        <w:rPr/>
      </w:pPr>
      <w:r w:rsidDel="00000000" w:rsidR="00000000" w:rsidRPr="00000000">
        <w:rPr>
          <w:rtl w:val="0"/>
        </w:rPr>
        <w:t xml:space="preserve">Provide I-9 information to verify payroll to HR Team Member </w:t>
      </w:r>
      <w:r w:rsidDel="00000000" w:rsidR="00000000" w:rsidRPr="00000000">
        <w:rPr>
          <w:sz w:val="18"/>
          <w:szCs w:val="18"/>
          <w:rtl w:val="0"/>
        </w:rPr>
        <w:t xml:space="preserve">(</w:t>
      </w:r>
      <w:r w:rsidDel="00000000" w:rsidR="00000000" w:rsidRPr="00000000">
        <w:rPr>
          <w:i w:val="1"/>
          <w:iCs w:val="1"/>
          <w:sz w:val="18"/>
          <w:szCs w:val="18"/>
          <w:rtl w:val="0"/>
        </w:rPr>
        <w:t xml:space="preserve">refer to your appointment letter</w:t>
      </w:r>
      <w:r w:rsidDel="00000000" w:rsidR="00000000" w:rsidRPr="00000000">
        <w:rPr>
          <w:sz w:val="18"/>
          <w:szCs w:val="18"/>
          <w:rtl w:val="0"/>
        </w:rPr>
        <w:t xml:space="preserve">)</w:t>
      </w:r>
      <w:r w:rsidDel="00000000" w:rsidR="00000000" w:rsidRPr="00000000">
        <w:rPr>
          <w:rtl w:val="0"/>
        </w:rPr>
      </w:r>
    </w:p>
    <w:p w:rsidR="00000000" w:rsidDel="00000000" w:rsidP="00000000" w:rsidRDefault="00000000" w:rsidRPr="00000000" w14:paraId="0000000B">
      <w:pPr>
        <w:numPr>
          <w:ilvl w:val="0"/>
          <w:numId w:val="5"/>
        </w:numPr>
        <w:spacing w:after="33" w:line="259" w:lineRule="auto"/>
        <w:ind w:left="819" w:right="-342" w:hanging="359"/>
        <w:jc w:val="left"/>
        <w:rPr/>
      </w:pPr>
      <w:r w:rsidDel="00000000" w:rsidR="00000000" w:rsidRPr="00000000">
        <w:rPr>
          <w:b w:val="1"/>
          <w:bCs w:val="1"/>
          <w:rtl w:val="0"/>
        </w:rPr>
        <w:t xml:space="preserve">New Student Welcome Week Events </w:t>
      </w:r>
      <w:r w:rsidDel="00000000" w:rsidR="00000000" w:rsidRPr="00000000">
        <w:rPr>
          <w:i w:val="1"/>
          <w:iCs w:val="1"/>
          <w:sz w:val="18"/>
          <w:szCs w:val="18"/>
          <w:rtl w:val="0"/>
        </w:rPr>
        <w:t xml:space="preserve">(additional optional events described in Canvas course below) </w:t>
      </w:r>
      <w:r w:rsidDel="00000000" w:rsidR="00000000" w:rsidRPr="00000000">
        <w:rPr>
          <w:rtl w:val="0"/>
        </w:rPr>
      </w:r>
    </w:p>
    <w:p w:rsidR="00000000" w:rsidDel="00000000" w:rsidP="00000000" w:rsidRDefault="00000000" w:rsidRPr="00000000" w14:paraId="0000000C">
      <w:pPr>
        <w:spacing w:after="33" w:line="259" w:lineRule="auto"/>
        <w:ind w:right="-342"/>
        <w:jc w:val="left"/>
        <w:rPr/>
      </w:pPr>
      <w:r w:rsidDel="00000000" w:rsidR="00000000" w:rsidRPr="00000000">
        <w:rPr>
          <w:rtl w:val="0"/>
        </w:rPr>
      </w:r>
    </w:p>
    <w:p w:rsidR="00000000" w:rsidDel="00000000" w:rsidP="00000000" w:rsidRDefault="00000000" w:rsidRPr="00000000" w14:paraId="0000000D">
      <w:pPr>
        <w:spacing w:after="33" w:line="259" w:lineRule="auto"/>
        <w:ind w:left="810" w:right="-342" w:firstLine="0"/>
        <w:jc w:val="left"/>
        <w:rPr/>
      </w:pPr>
      <w:r w:rsidDel="00000000" w:rsidR="00000000" w:rsidRPr="00000000">
        <w:rPr>
          <w:highlight w:val="lightGray"/>
          <w:rtl w:val="0"/>
        </w:rPr>
        <w:t xml:space="preserve">Monday, August 24th</w:t>
      </w:r>
      <w:r w:rsidDel="00000000" w:rsidR="00000000" w:rsidRPr="00000000">
        <w:rPr>
          <w:rtl w:val="0"/>
        </w:rPr>
        <w:t xml:space="preserve"> </w:t>
      </w:r>
      <w:r w:rsidDel="00000000" w:rsidR="00000000" w:rsidRPr="00000000">
        <w:rPr>
          <w:b w:val="1"/>
          <w:bCs w:val="1"/>
          <w:rtl w:val="0"/>
        </w:rPr>
        <w:t xml:space="preserve">ERP &amp; Interdisciplinary Biological &amp; Health Sciences Consortium Welcome Events </w:t>
      </w:r>
      <w:r w:rsidDel="00000000" w:rsidR="00000000" w:rsidRPr="00000000">
        <w:rPr>
          <w:rtl w:val="0"/>
        </w:rPr>
        <w:t xml:space="preserve">(</w:t>
      </w:r>
      <w:hyperlink r:id="rId9">
        <w:r w:rsidDel="00000000" w:rsidR="00000000" w:rsidRPr="00000000">
          <w:rPr>
            <w:color w:val="467886"/>
            <w:u w:val="single"/>
            <w:rtl w:val="0"/>
          </w:rPr>
          <w:t xml:space="preserve">Health Sciences Learning Center</w:t>
        </w:r>
      </w:hyperlink>
      <w:r w:rsidDel="00000000" w:rsidR="00000000" w:rsidRPr="00000000">
        <w:rPr>
          <w:rtl w:val="0"/>
        </w:rPr>
        <w:t xml:space="preserve"> building, 750 Highland Ave.)</w:t>
      </w:r>
    </w:p>
    <w:p w:rsidR="00000000" w:rsidDel="00000000" w:rsidP="00000000" w:rsidRDefault="00000000" w:rsidRPr="00000000" w14:paraId="0000000E">
      <w:pPr>
        <w:spacing w:after="33" w:line="259" w:lineRule="auto"/>
        <w:ind w:left="1150" w:right="-342" w:firstLine="0"/>
        <w:jc w:val="left"/>
        <w:rPr/>
      </w:pPr>
      <w:r w:rsidDel="00000000" w:rsidR="00000000" w:rsidRPr="00000000">
        <w:rPr>
          <w:rtl w:val="0"/>
        </w:rPr>
      </w:r>
    </w:p>
    <w:p w:rsidR="00000000" w:rsidDel="00000000" w:rsidP="00000000" w:rsidRDefault="00000000" w:rsidRPr="00000000" w14:paraId="0000000F">
      <w:pPr>
        <w:spacing w:after="33" w:line="259" w:lineRule="auto"/>
        <w:ind w:left="1150" w:right="-342" w:firstLine="0"/>
        <w:jc w:val="left"/>
        <w:rPr/>
      </w:pPr>
      <w:r w:rsidDel="00000000" w:rsidR="00000000" w:rsidRPr="00000000">
        <w:rPr>
          <w:rtl w:val="0"/>
        </w:rPr>
        <w:t xml:space="preserve">HSLC Room 3330 (2nd level of Ebling Library)</w:t>
      </w:r>
    </w:p>
    <w:p w:rsidR="00000000" w:rsidDel="00000000" w:rsidP="00000000" w:rsidRDefault="00000000" w:rsidRPr="00000000" w14:paraId="00000010">
      <w:pPr>
        <w:spacing w:after="33" w:line="259" w:lineRule="auto"/>
        <w:ind w:left="1150" w:right="-342" w:firstLine="0"/>
        <w:jc w:val="left"/>
        <w:rPr/>
      </w:pPr>
      <w:r w:rsidDel="00000000" w:rsidR="00000000" w:rsidRPr="00000000">
        <w:rPr>
          <w:b w:val="1"/>
          <w:bCs w:val="1"/>
          <w:rtl w:val="0"/>
        </w:rPr>
        <w:t xml:space="preserve">8:30am:</w:t>
      </w:r>
      <w:r w:rsidDel="00000000" w:rsidR="00000000" w:rsidRPr="00000000">
        <w:rPr>
          <w:rtl w:val="0"/>
        </w:rPr>
        <w:t xml:space="preserve"> Bagels, Fruit &amp; Coffee </w:t>
      </w:r>
      <w:r w:rsidDel="00000000" w:rsidR="00000000" w:rsidRPr="00000000">
        <w:rPr>
          <w:b w:val="1"/>
          <w:bCs w:val="1"/>
          <w:rtl w:val="0"/>
        </w:rPr>
        <w:t xml:space="preserve">Welcome with ERP Director, Laura Hernandez &amp; MET Director, Sathish Kumar</w:t>
        <w:br w:type="textWrapping"/>
        <w:t xml:space="preserve">8:45-9:05: </w:t>
      </w:r>
      <w:r w:rsidDel="00000000" w:rsidR="00000000" w:rsidRPr="00000000">
        <w:rPr>
          <w:rtl w:val="0"/>
        </w:rPr>
        <w:t xml:space="preserve">Office of Student Assistance &amp; Support (Elaine Goetz, Graduate &amp; Professional Student Assistance Specialist)</w:t>
        <w:br w:type="textWrapping"/>
      </w:r>
      <w:r w:rsidDel="00000000" w:rsidR="00000000" w:rsidRPr="00000000">
        <w:rPr>
          <w:b w:val="1"/>
          <w:bCs w:val="1"/>
          <w:rtl w:val="0"/>
        </w:rPr>
        <w:t xml:space="preserve">9:10-9:30: </w:t>
      </w:r>
      <w:r w:rsidDel="00000000" w:rsidR="00000000" w:rsidRPr="00000000">
        <w:rPr>
          <w:rtl w:val="0"/>
        </w:rPr>
        <w:t xml:space="preserve">Ebling Library Resources, including Mini-tour (Paije Wilson, Health Sciences Librarian)</w:t>
        <w:br w:type="textWrapping"/>
      </w:r>
      <w:r w:rsidDel="00000000" w:rsidR="00000000" w:rsidRPr="00000000">
        <w:rPr>
          <w:b w:val="1"/>
          <w:bCs w:val="1"/>
          <w:rtl w:val="0"/>
        </w:rPr>
        <w:t xml:space="preserve">9:35-9:45: </w:t>
      </w:r>
      <w:r w:rsidDel="00000000" w:rsidR="00000000" w:rsidRPr="00000000">
        <w:rPr>
          <w:rtl w:val="0"/>
        </w:rPr>
        <w:t xml:space="preserve">Break</w:t>
        <w:br w:type="textWrapping"/>
      </w:r>
      <w:r w:rsidDel="00000000" w:rsidR="00000000" w:rsidRPr="00000000">
        <w:rPr>
          <w:b w:val="1"/>
          <w:bCs w:val="1"/>
          <w:rtl w:val="0"/>
        </w:rPr>
        <w:t xml:space="preserve">9:45-10:15 ERP Program Overview with ERP Director</w:t>
      </w:r>
      <w:r w:rsidDel="00000000" w:rsidR="00000000" w:rsidRPr="00000000">
        <w:rPr>
          <w:rtl w:val="0"/>
        </w:rPr>
        <w:br w:type="textWrapping"/>
      </w:r>
      <w:r w:rsidDel="00000000" w:rsidR="00000000" w:rsidRPr="00000000">
        <w:rPr>
          <w:b w:val="1"/>
          <w:bCs w:val="1"/>
          <w:rtl w:val="0"/>
        </w:rPr>
        <w:t xml:space="preserve">10:15-10:45: Q&amp;A with Current ERP Students </w:t>
      </w:r>
      <w:r w:rsidDel="00000000" w:rsidR="00000000" w:rsidRPr="00000000">
        <w:rPr>
          <w:rtl w:val="0"/>
        </w:rPr>
        <w:t xml:space="preserve">(Wenyan Bai, 3rd year &amp; McKenna Crossen, 2026 alum)</w:t>
        <w:br w:type="textWrapping"/>
      </w:r>
      <w:r w:rsidDel="00000000" w:rsidR="00000000" w:rsidRPr="00000000">
        <w:rPr>
          <w:b w:val="1"/>
          <w:bCs w:val="1"/>
          <w:rtl w:val="0"/>
        </w:rPr>
        <w:t xml:space="preserve">10:45-11:00: </w:t>
      </w:r>
      <w:r w:rsidDel="00000000" w:rsidR="00000000" w:rsidRPr="00000000">
        <w:rPr>
          <w:rtl w:val="0"/>
        </w:rPr>
        <w:t xml:space="preserve">Break &amp; transition to IBHSC Lunch HSLC Rooms 1220-1222 </w:t>
      </w:r>
    </w:p>
    <w:p w:rsidR="00000000" w:rsidDel="00000000" w:rsidP="00000000" w:rsidRDefault="00000000" w:rsidRPr="00000000" w14:paraId="00000011">
      <w:pPr>
        <w:spacing w:after="33" w:line="259" w:lineRule="auto"/>
        <w:ind w:left="1150" w:right="-342" w:firstLine="0"/>
        <w:jc w:val="left"/>
        <w:rPr>
          <w:b w:val="1"/>
          <w:bCs w:val="1"/>
        </w:rPr>
      </w:pPr>
      <w:r w:rsidDel="00000000" w:rsidR="00000000" w:rsidRPr="00000000">
        <w:rPr>
          <w:rtl w:val="0"/>
        </w:rPr>
      </w:r>
    </w:p>
    <w:p w:rsidR="00000000" w:rsidDel="00000000" w:rsidP="00000000" w:rsidRDefault="00000000" w:rsidRPr="00000000" w14:paraId="00000012">
      <w:pPr>
        <w:spacing w:after="33" w:line="259" w:lineRule="auto"/>
        <w:ind w:left="1150" w:right="-342" w:firstLine="0"/>
        <w:jc w:val="left"/>
        <w:rPr/>
      </w:pPr>
      <w:r w:rsidDel="00000000" w:rsidR="00000000" w:rsidRPr="00000000">
        <w:rPr>
          <w:b w:val="1"/>
          <w:bCs w:val="1"/>
          <w:rtl w:val="0"/>
        </w:rPr>
        <w:t xml:space="preserve">11:00am-1:30pm:  Interdisciplinary Biological and Health Sciences Consortium Welcome Lunch</w:t>
      </w:r>
      <w:r w:rsidDel="00000000" w:rsidR="00000000" w:rsidRPr="00000000">
        <w:rPr>
          <w:rtl w:val="0"/>
        </w:rPr>
      </w:r>
    </w:p>
    <w:p w:rsidR="00000000" w:rsidDel="00000000" w:rsidP="00000000" w:rsidRDefault="00000000" w:rsidRPr="00000000" w14:paraId="00000013">
      <w:pPr>
        <w:spacing w:after="33" w:line="259" w:lineRule="auto"/>
        <w:ind w:left="1170" w:right="-342" w:firstLine="150"/>
        <w:jc w:val="left"/>
        <w:rPr/>
      </w:pPr>
      <w:r w:rsidDel="00000000" w:rsidR="00000000" w:rsidRPr="00000000">
        <w:rPr>
          <w:rtl w:val="0"/>
        </w:rPr>
        <w:br w:type="textWrapping"/>
        <w:t xml:space="preserve">1:45-3:00 </w:t>
      </w:r>
      <w:r w:rsidDel="00000000" w:rsidR="00000000" w:rsidRPr="00000000">
        <w:rPr>
          <w:i w:val="1"/>
          <w:iCs w:val="1"/>
          <w:rtl w:val="0"/>
        </w:rPr>
        <w:t xml:space="preserve">[Optional]</w:t>
      </w:r>
      <w:r w:rsidDel="00000000" w:rsidR="00000000" w:rsidRPr="00000000">
        <w:rPr>
          <w:rtl w:val="0"/>
        </w:rPr>
        <w:t xml:space="preserve"> walking tour with current students, Jojo Maier, Ben ,  (visit classrooms in HSLC, SMI, MSABD plus ERP office in Hanson and Union South)</w:t>
      </w:r>
    </w:p>
    <w:p w:rsidR="00000000" w:rsidDel="00000000" w:rsidP="00000000" w:rsidRDefault="00000000" w:rsidRPr="00000000" w14:paraId="00000014">
      <w:pPr>
        <w:spacing w:after="33" w:line="259" w:lineRule="auto"/>
        <w:ind w:left="1170" w:right="-342" w:firstLine="150"/>
        <w:jc w:val="left"/>
        <w:rPr/>
      </w:pPr>
      <w:r w:rsidDel="00000000" w:rsidR="00000000" w:rsidRPr="00000000">
        <w:rPr>
          <w:rtl w:val="0"/>
        </w:rPr>
        <w:br w:type="textWrapping"/>
        <w:t xml:space="preserve">4:30pm </w:t>
      </w:r>
      <w:r w:rsidDel="00000000" w:rsidR="00000000" w:rsidRPr="00000000">
        <w:rPr>
          <w:i w:val="1"/>
          <w:iCs w:val="1"/>
          <w:rtl w:val="0"/>
        </w:rPr>
        <w:t xml:space="preserve">[Optional]</w:t>
      </w:r>
      <w:r w:rsidDel="00000000" w:rsidR="00000000" w:rsidRPr="00000000">
        <w:rPr>
          <w:rtl w:val="0"/>
        </w:rPr>
        <w:t xml:space="preserve"> </w:t>
      </w:r>
      <w:r w:rsidDel="00000000" w:rsidR="00000000" w:rsidRPr="00000000">
        <w:rPr>
          <w:b w:val="1"/>
          <w:bCs w:val="1"/>
          <w:rtl w:val="0"/>
        </w:rPr>
        <w:t xml:space="preserve">Bioscience Student Welcome Social </w:t>
      </w:r>
      <w:r w:rsidDel="00000000" w:rsidR="00000000" w:rsidRPr="00000000">
        <w:rPr>
          <w:rtl w:val="0"/>
        </w:rPr>
        <w:t xml:space="preserve">in the Microcosm Cafe (Microbial Sciences Building, 1550 Linden Dr). Refreshments and appetizers will be served. </w:t>
      </w:r>
    </w:p>
    <w:p w:rsidR="00000000" w:rsidDel="00000000" w:rsidP="00000000" w:rsidRDefault="00000000" w:rsidRPr="00000000" w14:paraId="00000015">
      <w:pPr>
        <w:spacing w:after="33" w:line="259" w:lineRule="auto"/>
        <w:ind w:left="810" w:right="-342" w:firstLine="155.99999999999994"/>
        <w:jc w:val="left"/>
        <w:rPr/>
      </w:pPr>
      <w:r w:rsidDel="00000000" w:rsidR="00000000" w:rsidRPr="00000000">
        <w:rPr>
          <w:rtl w:val="0"/>
        </w:rPr>
      </w:r>
    </w:p>
    <w:p w:rsidR="00000000" w:rsidDel="00000000" w:rsidP="00000000" w:rsidRDefault="00000000" w:rsidRPr="00000000" w14:paraId="00000016">
      <w:pPr>
        <w:spacing w:after="33" w:line="259" w:lineRule="auto"/>
        <w:ind w:left="810" w:right="-342" w:firstLine="155.99999999999994"/>
        <w:jc w:val="left"/>
        <w:rPr/>
      </w:pPr>
      <w:r w:rsidDel="00000000" w:rsidR="00000000" w:rsidRPr="00000000">
        <w:rPr>
          <w:rtl w:val="0"/>
        </w:rPr>
      </w:r>
    </w:p>
    <w:p w:rsidR="00000000" w:rsidDel="00000000" w:rsidP="00000000" w:rsidRDefault="00000000" w:rsidRPr="00000000" w14:paraId="00000017">
      <w:pPr>
        <w:spacing w:after="33" w:line="259" w:lineRule="auto"/>
        <w:ind w:left="0" w:right="-342" w:firstLine="0"/>
        <w:jc w:val="left"/>
        <w:rPr/>
      </w:pPr>
      <w:r w:rsidDel="00000000" w:rsidR="00000000" w:rsidRPr="00000000">
        <w:rPr>
          <w:rtl w:val="0"/>
        </w:rPr>
      </w:r>
    </w:p>
    <w:p w:rsidR="00000000" w:rsidDel="00000000" w:rsidP="00000000" w:rsidRDefault="00000000" w:rsidRPr="00000000" w14:paraId="00000018">
      <w:pPr>
        <w:numPr>
          <w:ilvl w:val="0"/>
          <w:numId w:val="5"/>
        </w:numPr>
        <w:spacing w:after="0" w:line="246.99999999999994" w:lineRule="auto"/>
        <w:ind w:left="819" w:right="-342" w:hanging="359"/>
        <w:jc w:val="left"/>
        <w:rPr/>
      </w:pPr>
      <w:r w:rsidDel="00000000" w:rsidR="00000000" w:rsidRPr="00000000">
        <w:rPr>
          <w:b w:val="1"/>
          <w:bCs w:val="1"/>
          <w:rtl w:val="0"/>
        </w:rPr>
        <w:t xml:space="preserve">Complete </w:t>
      </w:r>
      <w:hyperlink r:id="rId10">
        <w:r w:rsidDel="00000000" w:rsidR="00000000" w:rsidRPr="00000000">
          <w:rPr>
            <w:b w:val="1"/>
            <w:bCs w:val="1"/>
            <w:color w:val="1155cc"/>
            <w:highlight w:val="yellow"/>
            <w:u w:val="single"/>
            <w:rtl w:val="0"/>
          </w:rPr>
          <w:t xml:space="preserve">Canvas Course</w:t>
        </w:r>
      </w:hyperlink>
      <w:r w:rsidDel="00000000" w:rsidR="00000000" w:rsidRPr="00000000">
        <w:rPr>
          <w:b w:val="1"/>
          <w:bCs w:val="1"/>
          <w:rtl w:val="0"/>
        </w:rPr>
        <w:t xml:space="preserve"> for New IBHSC Students </w:t>
      </w:r>
      <w:r w:rsidDel="00000000" w:rsidR="00000000" w:rsidRPr="00000000">
        <w:rPr>
          <w:rtl w:val="0"/>
        </w:rPr>
      </w:r>
    </w:p>
    <w:p w:rsidR="00000000" w:rsidDel="00000000" w:rsidP="00000000" w:rsidRDefault="00000000" w:rsidRPr="00000000" w14:paraId="00000019">
      <w:pPr>
        <w:spacing w:after="0" w:line="259" w:lineRule="auto"/>
        <w:ind w:left="0" w:right="-342" w:firstLine="0"/>
        <w:jc w:val="left"/>
        <w:rPr/>
      </w:pPr>
      <w:r w:rsidDel="00000000" w:rsidR="00000000" w:rsidRPr="00000000">
        <w:rPr>
          <w:rtl w:val="0"/>
        </w:rPr>
        <w:br w:type="textWrapping"/>
        <w:tab/>
        <w:t xml:space="preserve">General and ERP Modules </w:t>
      </w:r>
      <w:r w:rsidDel="00000000" w:rsidR="00000000" w:rsidRPr="00000000">
        <w:rPr>
          <w:i w:val="1"/>
          <w:iCs w:val="1"/>
          <w:rtl w:val="0"/>
        </w:rPr>
        <w:t xml:space="preserve">(disregard program info from other programs)</w:t>
      </w:r>
      <w:r w:rsidDel="00000000" w:rsidR="00000000" w:rsidRPr="00000000">
        <w:rPr>
          <w:rtl w:val="0"/>
        </w:rPr>
      </w:r>
    </w:p>
    <w:p w:rsidR="00000000" w:rsidDel="00000000" w:rsidP="00000000" w:rsidRDefault="00000000" w:rsidRPr="00000000" w14:paraId="0000001A">
      <w:pPr>
        <w:numPr>
          <w:ilvl w:val="2"/>
          <w:numId w:val="6"/>
        </w:numPr>
        <w:ind w:left="2259" w:right="-342" w:hanging="359.00000000000006"/>
        <w:jc w:val="left"/>
        <w:rPr/>
      </w:pPr>
      <w:r w:rsidDel="00000000" w:rsidR="00000000" w:rsidRPr="00000000">
        <w:rPr>
          <w:rtl w:val="0"/>
        </w:rPr>
        <w:t xml:space="preserve">Required Sexual Violence Prevention Training</w:t>
      </w:r>
    </w:p>
    <w:p w:rsidR="00000000" w:rsidDel="00000000" w:rsidP="00000000" w:rsidRDefault="00000000" w:rsidRPr="00000000" w14:paraId="0000001B">
      <w:pPr>
        <w:numPr>
          <w:ilvl w:val="2"/>
          <w:numId w:val="6"/>
        </w:numPr>
        <w:ind w:left="2259" w:right="-342" w:hanging="359.00000000000006"/>
        <w:jc w:val="left"/>
        <w:rPr/>
      </w:pPr>
      <w:r w:rsidDel="00000000" w:rsidR="00000000" w:rsidRPr="00000000">
        <w:rPr>
          <w:rtl w:val="0"/>
        </w:rPr>
        <w:t xml:space="preserve">Required Online Lab Safety Trainings</w:t>
      </w:r>
    </w:p>
    <w:p w:rsidR="00000000" w:rsidDel="00000000" w:rsidP="00000000" w:rsidRDefault="00000000" w:rsidRPr="00000000" w14:paraId="0000001C">
      <w:pPr>
        <w:numPr>
          <w:ilvl w:val="3"/>
          <w:numId w:val="7"/>
        </w:numPr>
        <w:spacing w:after="0" w:line="259" w:lineRule="auto"/>
        <w:ind w:left="2759" w:right="-342" w:hanging="359.00000000000006"/>
        <w:jc w:val="left"/>
        <w:rPr/>
      </w:pPr>
      <w:r w:rsidDel="00000000" w:rsidR="00000000" w:rsidRPr="00000000">
        <w:rPr>
          <w:rtl w:val="0"/>
        </w:rPr>
        <w:t xml:space="preserve">Chemical Safety Training: The OSHA Lab Standard</w:t>
      </w:r>
    </w:p>
    <w:p w:rsidR="00000000" w:rsidDel="00000000" w:rsidP="00000000" w:rsidRDefault="00000000" w:rsidRPr="00000000" w14:paraId="0000001D">
      <w:pPr>
        <w:numPr>
          <w:ilvl w:val="3"/>
          <w:numId w:val="7"/>
        </w:numPr>
        <w:ind w:left="2759" w:right="-342" w:hanging="359.00000000000006"/>
        <w:jc w:val="left"/>
        <w:rPr/>
      </w:pPr>
      <w:r w:rsidDel="00000000" w:rsidR="00000000" w:rsidRPr="00000000">
        <w:rPr>
          <w:rtl w:val="0"/>
        </w:rPr>
        <w:t xml:space="preserve">Biosafety Required Training (Biosafety 101, 104, 201)</w:t>
      </w:r>
    </w:p>
    <w:p w:rsidR="00000000" w:rsidDel="00000000" w:rsidP="00000000" w:rsidRDefault="00000000" w:rsidRPr="00000000" w14:paraId="0000001E">
      <w:pPr>
        <w:spacing w:after="51" w:lineRule="auto"/>
        <w:ind w:left="1910" w:right="-342" w:firstLine="155.99999999999994"/>
        <w:jc w:val="left"/>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Required SMPH Trainings within 1</w:t>
      </w:r>
      <w:r w:rsidDel="00000000" w:rsidR="00000000" w:rsidRPr="00000000">
        <w:rPr>
          <w:vertAlign w:val="superscript"/>
          <w:rtl w:val="0"/>
        </w:rPr>
        <w:t xml:space="preserve">st </w:t>
      </w:r>
      <w:r w:rsidDel="00000000" w:rsidR="00000000" w:rsidRPr="00000000">
        <w:rPr>
          <w:rtl w:val="0"/>
        </w:rPr>
        <w:t xml:space="preserve">week</w:t>
      </w:r>
    </w:p>
    <w:p w:rsidR="00000000" w:rsidDel="00000000" w:rsidP="00000000" w:rsidRDefault="00000000" w:rsidRPr="00000000" w14:paraId="0000001F">
      <w:pPr>
        <w:numPr>
          <w:ilvl w:val="3"/>
          <w:numId w:val="8"/>
        </w:numPr>
        <w:ind w:left="2979" w:right="-342" w:hanging="360"/>
        <w:jc w:val="left"/>
        <w:rPr/>
      </w:pPr>
      <w:r w:rsidDel="00000000" w:rsidR="00000000" w:rsidRPr="00000000">
        <w:rPr>
          <w:rtl w:val="0"/>
        </w:rPr>
        <w:t xml:space="preserve">Review Acceptable Use of Information Technology Resources Policy</w:t>
      </w:r>
    </w:p>
    <w:p w:rsidR="00000000" w:rsidDel="00000000" w:rsidP="00000000" w:rsidRDefault="00000000" w:rsidRPr="00000000" w14:paraId="00000020">
      <w:pPr>
        <w:numPr>
          <w:ilvl w:val="3"/>
          <w:numId w:val="8"/>
        </w:numPr>
        <w:ind w:left="2979" w:right="-342" w:hanging="360"/>
        <w:jc w:val="left"/>
        <w:rPr/>
      </w:pPr>
      <w:r w:rsidDel="00000000" w:rsidR="00000000" w:rsidRPr="00000000">
        <w:rPr>
          <w:rtl w:val="0"/>
        </w:rPr>
        <w:t xml:space="preserve">HIPAA Training</w:t>
      </w:r>
    </w:p>
    <w:p w:rsidR="00000000" w:rsidDel="00000000" w:rsidP="00000000" w:rsidRDefault="00000000" w:rsidRPr="00000000" w14:paraId="00000021">
      <w:pPr>
        <w:spacing w:after="45" w:lineRule="auto"/>
        <w:ind w:left="1909" w:right="-342" w:firstLine="155.99999999999994"/>
        <w:jc w:val="left"/>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Required SMPH Trainings within 1</w:t>
      </w:r>
      <w:r w:rsidDel="00000000" w:rsidR="00000000" w:rsidRPr="00000000">
        <w:rPr>
          <w:vertAlign w:val="superscript"/>
          <w:rtl w:val="0"/>
        </w:rPr>
        <w:t xml:space="preserve">st </w:t>
      </w:r>
      <w:r w:rsidDel="00000000" w:rsidR="00000000" w:rsidRPr="00000000">
        <w:rPr>
          <w:rtl w:val="0"/>
        </w:rPr>
        <w:t xml:space="preserve">two weeks</w:t>
      </w:r>
    </w:p>
    <w:p w:rsidR="00000000" w:rsidDel="00000000" w:rsidP="00000000" w:rsidRDefault="00000000" w:rsidRPr="00000000" w14:paraId="00000022">
      <w:pPr>
        <w:numPr>
          <w:ilvl w:val="3"/>
          <w:numId w:val="9"/>
        </w:numPr>
        <w:ind w:left="2979" w:right="-342" w:hanging="360"/>
        <w:jc w:val="left"/>
        <w:rPr/>
      </w:pPr>
      <w:r w:rsidDel="00000000" w:rsidR="00000000" w:rsidRPr="00000000">
        <w:rPr>
          <w:rtl w:val="0"/>
        </w:rPr>
        <w:t xml:space="preserve">Mandated Reported Training</w:t>
      </w:r>
    </w:p>
    <w:p w:rsidR="00000000" w:rsidDel="00000000" w:rsidP="00000000" w:rsidRDefault="00000000" w:rsidRPr="00000000" w14:paraId="00000023">
      <w:pPr>
        <w:numPr>
          <w:ilvl w:val="3"/>
          <w:numId w:val="9"/>
        </w:numPr>
        <w:ind w:left="2979" w:right="-342" w:hanging="360"/>
        <w:jc w:val="left"/>
        <w:rPr/>
      </w:pPr>
      <w:r w:rsidDel="00000000" w:rsidR="00000000" w:rsidRPr="00000000">
        <w:rPr>
          <w:rtl w:val="0"/>
        </w:rPr>
        <w:t xml:space="preserve">Creating a Respectful and Welcoming Learning Environment Training</w:t>
      </w:r>
    </w:p>
    <w:p w:rsidR="00000000" w:rsidDel="00000000" w:rsidP="00000000" w:rsidRDefault="00000000" w:rsidRPr="00000000" w14:paraId="00000024">
      <w:pPr>
        <w:spacing w:after="51" w:lineRule="auto"/>
        <w:ind w:left="1963" w:right="-342" w:firstLine="155.99999999999994"/>
        <w:jc w:val="left"/>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Required SMPH Trainings within 1</w:t>
      </w:r>
      <w:r w:rsidDel="00000000" w:rsidR="00000000" w:rsidRPr="00000000">
        <w:rPr>
          <w:vertAlign w:val="superscript"/>
          <w:rtl w:val="0"/>
        </w:rPr>
        <w:t xml:space="preserve">st </w:t>
      </w:r>
      <w:r w:rsidDel="00000000" w:rsidR="00000000" w:rsidRPr="00000000">
        <w:rPr>
          <w:rtl w:val="0"/>
        </w:rPr>
        <w:t xml:space="preserve">month</w:t>
      </w:r>
    </w:p>
    <w:p w:rsidR="00000000" w:rsidDel="00000000" w:rsidP="00000000" w:rsidRDefault="00000000" w:rsidRPr="00000000" w14:paraId="00000025">
      <w:pPr>
        <w:numPr>
          <w:ilvl w:val="3"/>
          <w:numId w:val="10"/>
        </w:numPr>
        <w:ind w:left="2979" w:right="-342" w:hanging="360"/>
        <w:jc w:val="left"/>
        <w:rPr/>
      </w:pPr>
      <w:r w:rsidDel="00000000" w:rsidR="00000000" w:rsidRPr="00000000">
        <w:rPr>
          <w:rtl w:val="0"/>
        </w:rPr>
        <w:t xml:space="preserve">Cybersecurity Awareness Training</w:t>
      </w:r>
    </w:p>
    <w:p w:rsidR="00000000" w:rsidDel="00000000" w:rsidP="00000000" w:rsidRDefault="00000000" w:rsidRPr="00000000" w14:paraId="00000026">
      <w:pPr>
        <w:numPr>
          <w:ilvl w:val="3"/>
          <w:numId w:val="10"/>
        </w:numPr>
        <w:spacing w:after="179" w:line="255" w:lineRule="auto"/>
        <w:ind w:left="2979" w:right="-342" w:hanging="360"/>
        <w:jc w:val="left"/>
        <w:rPr/>
      </w:pPr>
      <w:r w:rsidDel="00000000" w:rsidR="00000000" w:rsidRPr="00000000">
        <w:rPr>
          <w:rtl w:val="0"/>
        </w:rPr>
        <w:t xml:space="preserve">Review </w:t>
      </w:r>
      <w:hyperlink r:id="rId11">
        <w:r w:rsidDel="00000000" w:rsidR="00000000" w:rsidRPr="00000000">
          <w:rPr>
            <w:color w:val="0000ff"/>
            <w:u w:val="single"/>
            <w:rtl w:val="0"/>
          </w:rPr>
          <w:t xml:space="preserve">SMPH Shared Guidelines for Professional Conduct</w:t>
        </w:r>
      </w:hyperlink>
      <w:r w:rsidDel="00000000" w:rsidR="00000000" w:rsidRPr="00000000">
        <w:rPr>
          <w:rtl w:val="0"/>
        </w:rPr>
      </w:r>
    </w:p>
    <w:p w:rsidR="00000000" w:rsidDel="00000000" w:rsidP="00000000" w:rsidRDefault="00000000" w:rsidRPr="00000000" w14:paraId="00000027">
      <w:pPr>
        <w:numPr>
          <w:ilvl w:val="0"/>
          <w:numId w:val="5"/>
        </w:numPr>
        <w:ind w:left="819" w:right="-342" w:hanging="359"/>
        <w:jc w:val="left"/>
        <w:rPr/>
      </w:pPr>
      <w:r w:rsidDel="00000000" w:rsidR="00000000" w:rsidRPr="00000000">
        <w:rPr>
          <w:rtl w:val="0"/>
        </w:rPr>
        <w:t xml:space="preserve">Ask faculty you’ll rotate with about other required trainings.</w:t>
      </w:r>
    </w:p>
    <w:p w:rsidR="00000000" w:rsidDel="00000000" w:rsidP="00000000" w:rsidRDefault="00000000" w:rsidRPr="00000000" w14:paraId="00000028">
      <w:pPr>
        <w:ind w:left="819" w:right="-342" w:firstLine="0"/>
        <w:jc w:val="left"/>
        <w:rPr/>
      </w:pPr>
      <w:r w:rsidDel="00000000" w:rsidR="00000000" w:rsidRPr="00000000">
        <w:rPr>
          <w:rtl w:val="0"/>
        </w:rPr>
      </w:r>
    </w:p>
    <w:p w:rsidR="00000000" w:rsidDel="00000000" w:rsidP="00000000" w:rsidRDefault="00000000" w:rsidRPr="00000000" w14:paraId="00000029">
      <w:pPr>
        <w:numPr>
          <w:ilvl w:val="0"/>
          <w:numId w:val="5"/>
        </w:numPr>
        <w:ind w:left="819" w:right="-342" w:hanging="359"/>
        <w:jc w:val="left"/>
        <w:rPr/>
      </w:pPr>
      <w:r w:rsidDel="00000000" w:rsidR="00000000" w:rsidRPr="00000000">
        <w:rPr>
          <w:rtl w:val="0"/>
        </w:rPr>
        <w:t xml:space="preserve">Benefits</w:t>
      </w:r>
    </w:p>
    <w:p w:rsidR="00000000" w:rsidDel="00000000" w:rsidP="00000000" w:rsidRDefault="00000000" w:rsidRPr="00000000" w14:paraId="0000002A">
      <w:pPr>
        <w:numPr>
          <w:ilvl w:val="1"/>
          <w:numId w:val="5"/>
        </w:numPr>
        <w:spacing w:after="36" w:lineRule="auto"/>
        <w:ind w:left="1539" w:right="-342" w:hanging="359.00000000000006"/>
        <w:jc w:val="left"/>
        <w:rPr/>
      </w:pPr>
      <w:r w:rsidDel="00000000" w:rsidR="00000000" w:rsidRPr="00000000">
        <w:rPr>
          <w:rtl w:val="0"/>
        </w:rPr>
        <w:t xml:space="preserve">Attend a Payroll &amp; Benefits Drop-in session</w:t>
      </w:r>
    </w:p>
    <w:p w:rsidR="00000000" w:rsidDel="00000000" w:rsidP="00000000" w:rsidRDefault="00000000" w:rsidRPr="00000000" w14:paraId="0000002B">
      <w:pPr>
        <w:numPr>
          <w:ilvl w:val="1"/>
          <w:numId w:val="5"/>
        </w:numPr>
        <w:spacing w:after="0" w:lineRule="auto"/>
        <w:ind w:left="1539" w:right="-342" w:hanging="359.00000000000006"/>
        <w:jc w:val="left"/>
        <w:rPr/>
      </w:pPr>
      <w:r w:rsidDel="00000000" w:rsidR="00000000" w:rsidRPr="00000000">
        <w:rPr>
          <w:rtl w:val="0"/>
        </w:rPr>
        <w:t xml:space="preserve">Complete Benefits paperwork and turn in to Payroll &amp; Benefits Services by deadline.</w:t>
      </w:r>
    </w:p>
    <w:p w:rsidR="00000000" w:rsidDel="00000000" w:rsidP="00000000" w:rsidRDefault="00000000" w:rsidRPr="00000000" w14:paraId="0000002C">
      <w:pPr>
        <w:numPr>
          <w:ilvl w:val="1"/>
          <w:numId w:val="5"/>
        </w:numPr>
        <w:spacing w:after="267" w:lineRule="auto"/>
        <w:ind w:left="1539" w:right="-342" w:hanging="359.00000000000006"/>
        <w:jc w:val="left"/>
        <w:rPr/>
      </w:pPr>
      <w:r w:rsidDel="00000000" w:rsidR="00000000" w:rsidRPr="00000000">
        <w:rPr>
          <w:rtl w:val="0"/>
        </w:rPr>
        <w:t xml:space="preserve">BE AWARE:  You’ll need to repeat this process during Open Enrollment in October</w:t>
      </w:r>
    </w:p>
    <w:p w:rsidR="00000000" w:rsidDel="00000000" w:rsidP="00000000" w:rsidRDefault="00000000" w:rsidRPr="00000000" w14:paraId="0000002D">
      <w:pPr>
        <w:numPr>
          <w:ilvl w:val="0"/>
          <w:numId w:val="5"/>
        </w:numPr>
        <w:ind w:left="819" w:right="-342" w:hanging="359"/>
        <w:jc w:val="left"/>
        <w:rPr/>
      </w:pPr>
      <w:r w:rsidDel="00000000" w:rsidR="00000000" w:rsidRPr="00000000">
        <w:rPr>
          <w:rtl w:val="0"/>
        </w:rPr>
        <w:t xml:space="preserve">Other Resources</w:t>
      </w:r>
    </w:p>
    <w:p w:rsidR="00000000" w:rsidDel="00000000" w:rsidP="00000000" w:rsidRDefault="00000000" w:rsidRPr="00000000" w14:paraId="0000002E">
      <w:pPr>
        <w:numPr>
          <w:ilvl w:val="1"/>
          <w:numId w:val="5"/>
        </w:numPr>
        <w:spacing w:after="243" w:line="255" w:lineRule="auto"/>
        <w:ind w:left="1539" w:right="-342" w:hanging="359.00000000000006"/>
        <w:jc w:val="left"/>
        <w:rPr/>
      </w:pPr>
      <w:r w:rsidDel="00000000" w:rsidR="00000000" w:rsidRPr="00000000">
        <w:rPr>
          <w:rtl w:val="0"/>
        </w:rPr>
        <w:t xml:space="preserve">Wiscard = Official UW Photo ID</w:t>
        <w:br w:type="textWrapping"/>
        <w:t xml:space="preserve">Pick up on first floor of Union South (included on Tuesday’s optional walking tour)</w:t>
        <w:br w:type="textWrapping"/>
      </w:r>
      <w:hyperlink r:id="rId12">
        <w:r w:rsidDel="00000000" w:rsidR="00000000" w:rsidRPr="00000000">
          <w:rPr>
            <w:color w:val="467886"/>
            <w:u w:val="single"/>
            <w:rtl w:val="0"/>
          </w:rPr>
          <w:t xml:space="preserve">https://wiscard.wisc.edu/id-card/how-to-get-your-wiscard</w:t>
        </w:r>
      </w:hyperlink>
      <w:r w:rsidDel="00000000" w:rsidR="00000000" w:rsidRPr="00000000">
        <w:rPr>
          <w:rtl w:val="0"/>
        </w:rPr>
      </w:r>
    </w:p>
    <w:p w:rsidR="00000000" w:rsidDel="00000000" w:rsidP="00000000" w:rsidRDefault="00000000" w:rsidRPr="00000000" w14:paraId="0000002F">
      <w:pPr>
        <w:numPr>
          <w:ilvl w:val="1"/>
          <w:numId w:val="5"/>
        </w:numPr>
        <w:spacing w:after="243" w:line="255" w:lineRule="auto"/>
        <w:ind w:left="1539" w:right="-342" w:hanging="359.00000000000006"/>
        <w:jc w:val="left"/>
        <w:rPr/>
      </w:pPr>
      <w:r w:rsidDel="00000000" w:rsidR="00000000" w:rsidRPr="00000000">
        <w:rPr>
          <w:rtl w:val="0"/>
        </w:rPr>
        <w:t xml:space="preserve">FREE Madison Metro Bus Pass for Students</w:t>
        <w:br w:type="textWrapping"/>
      </w:r>
      <w:hyperlink r:id="rId13">
        <w:r w:rsidDel="00000000" w:rsidR="00000000" w:rsidRPr="00000000">
          <w:rPr>
            <w:color w:val="467886"/>
            <w:u w:val="single"/>
            <w:rtl w:val="0"/>
          </w:rPr>
          <w:t xml:space="preserve">https://transportation.wisc.edu/commuter-solutions/bus/student-bus-pass-program/#fall-2025-pickup</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9" w:lineRule="auto"/>
        <w:ind w:left="1540" w:right="-342" w:hanging="360"/>
        <w:jc w:val="left"/>
        <w:rPr>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ERP Program Office:</w:t>
        <w:br w:type="textWrapping"/>
        <w:t xml:space="preserve">Room 205, </w:t>
      </w:r>
      <w:hyperlink r:id="rId14">
        <w:r w:rsidDel="00000000" w:rsidR="00000000" w:rsidRPr="00000000">
          <w:rPr>
            <w:rFonts w:ascii="Arial" w:cs="Arial" w:eastAsia="Arial" w:hAnsi="Arial"/>
            <w:b w:val="0"/>
            <w:bCs w:val="0"/>
            <w:i w:val="0"/>
            <w:iCs w:val="0"/>
            <w:smallCaps w:val="0"/>
            <w:strike w:val="0"/>
            <w:color w:val="467886"/>
            <w:sz w:val="22"/>
            <w:szCs w:val="22"/>
            <w:u w:val="single"/>
            <w:shd w:fill="auto" w:val="clear"/>
            <w:vertAlign w:val="baseline"/>
            <w:rtl w:val="0"/>
          </w:rPr>
          <w:t xml:space="preserve">Hanson Biomedical Sciences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1656 Linden Drive, Madison, WI 53706</w:t>
        <w:br w:type="textWrapping"/>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Building doors are locked; call landline 608-265-5838 office &amp; Bootsy will let you in</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1">
      <w:pPr>
        <w:pStyle w:val="Heading2"/>
        <w:ind w:left="10" w:right="-342" w:firstLine="661"/>
        <w:jc w:val="left"/>
        <w:rPr/>
      </w:pPr>
      <w:r w:rsidDel="00000000" w:rsidR="00000000" w:rsidRPr="00000000">
        <w:rPr>
          <w:rtl w:val="0"/>
        </w:rPr>
      </w:r>
    </w:p>
    <w:p w:rsidR="00000000" w:rsidDel="00000000" w:rsidP="00000000" w:rsidRDefault="00000000" w:rsidRPr="00000000" w14:paraId="00000032">
      <w:pPr>
        <w:pStyle w:val="Heading2"/>
        <w:ind w:left="10" w:right="-342" w:firstLine="661"/>
        <w:jc w:val="left"/>
        <w:rPr/>
      </w:pPr>
      <w:r w:rsidDel="00000000" w:rsidR="00000000" w:rsidRPr="00000000">
        <w:rPr>
          <w:rtl w:val="0"/>
        </w:rPr>
      </w:r>
    </w:p>
    <w:p w:rsidR="00000000" w:rsidDel="00000000" w:rsidP="00000000" w:rsidRDefault="00000000" w:rsidRPr="00000000" w14:paraId="00000033">
      <w:pPr>
        <w:pStyle w:val="Heading2"/>
        <w:ind w:left="10" w:right="-342" w:firstLine="661"/>
        <w:jc w:val="left"/>
        <w:rPr/>
      </w:pPr>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2"/>
        <w:ind w:left="10" w:right="-342" w:firstLine="661"/>
        <w:jc w:val="left"/>
        <w:rPr/>
      </w:pPr>
      <w:r w:rsidDel="00000000" w:rsidR="00000000" w:rsidRPr="00000000">
        <w:rPr>
          <w:rtl w:val="0"/>
        </w:rPr>
      </w:r>
    </w:p>
    <w:p w:rsidR="00000000" w:rsidDel="00000000" w:rsidP="00000000" w:rsidRDefault="00000000" w:rsidRPr="00000000" w14:paraId="00000035">
      <w:pPr>
        <w:pStyle w:val="Heading2"/>
        <w:ind w:left="10" w:right="-342" w:firstLine="661"/>
        <w:jc w:val="left"/>
        <w:rPr/>
      </w:pPr>
      <w:r w:rsidDel="00000000" w:rsidR="00000000" w:rsidRPr="00000000">
        <w:rPr>
          <w:rtl w:val="0"/>
        </w:rPr>
      </w:r>
    </w:p>
    <w:p w:rsidR="00000000" w:rsidDel="00000000" w:rsidP="00000000" w:rsidRDefault="00000000" w:rsidRPr="00000000" w14:paraId="00000036">
      <w:pPr>
        <w:pStyle w:val="Heading2"/>
        <w:ind w:left="10" w:right="-342" w:firstLine="0"/>
        <w:jc w:val="left"/>
        <w:rPr/>
      </w:pPr>
      <w:r w:rsidDel="00000000" w:rsidR="00000000" w:rsidRPr="00000000">
        <w:rPr>
          <w:rtl w:val="0"/>
        </w:rPr>
        <w:t xml:space="preserve">Fall 2026 LAB ROTATION INFO </w:t>
      </w:r>
    </w:p>
    <w:p w:rsidR="00000000" w:rsidDel="00000000" w:rsidP="00000000" w:rsidRDefault="00000000" w:rsidRPr="00000000" w14:paraId="00000037">
      <w:pPr>
        <w:spacing w:after="229" w:line="259" w:lineRule="auto"/>
        <w:ind w:left="0" w:right="-342" w:firstLine="0"/>
        <w:jc w:val="left"/>
        <w:rPr/>
      </w:pPr>
      <w:r w:rsidDel="00000000" w:rsidR="00000000" w:rsidRPr="00000000">
        <w:rPr>
          <w:rFonts w:ascii="Calibri" w:cs="Calibri" w:eastAsia="Calibri" w:hAnsi="Calibri"/>
          <w:i w:val="1"/>
          <w:iCs w:val="1"/>
          <w:rtl w:val="0"/>
        </w:rPr>
        <w:t xml:space="preserve">see also ERP Student Handbook Rotations section </w:t>
      </w:r>
      <w:r w:rsidDel="00000000" w:rsidR="00000000" w:rsidRPr="00000000">
        <w:rPr>
          <w:rtl w:val="0"/>
        </w:rPr>
      </w:r>
    </w:p>
    <w:p w:rsidR="00000000" w:rsidDel="00000000" w:rsidP="00000000" w:rsidRDefault="00000000" w:rsidRPr="00000000" w14:paraId="00000038">
      <w:pPr>
        <w:pStyle w:val="Heading3"/>
        <w:ind w:left="96" w:right="-342" w:firstLine="100.00000000000001"/>
        <w:rPr/>
      </w:pPr>
      <w:r w:rsidDel="00000000" w:rsidR="00000000" w:rsidRPr="00000000">
        <w:rPr>
          <w:rtl w:val="0"/>
        </w:rPr>
        <w:t xml:space="preserve">What To Expect</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39">
      <w:pPr>
        <w:spacing w:after="0" w:line="259" w:lineRule="auto"/>
        <w:ind w:left="1" w:right="-342" w:firstLine="0"/>
        <w:jc w:val="left"/>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3A">
      <w:pPr>
        <w:spacing w:after="245" w:lineRule="auto"/>
        <w:ind w:left="830" w:right="-342" w:firstLine="0"/>
        <w:jc w:val="left"/>
        <w:rPr/>
      </w:pPr>
      <w:r w:rsidDel="00000000" w:rsidR="00000000" w:rsidRPr="00000000">
        <w:rPr>
          <w:rtl w:val="0"/>
        </w:rPr>
        <w:t xml:space="preserve">Rotations are the time spent in different labs of your choice (usually 3) during the first semester on campus. You will spend 1 month per lab to help you decide which lab you want to be part of. </w:t>
      </w:r>
    </w:p>
    <w:p w:rsidR="00000000" w:rsidDel="00000000" w:rsidP="00000000" w:rsidRDefault="00000000" w:rsidRPr="00000000" w14:paraId="0000003B">
      <w:pPr>
        <w:spacing w:after="244" w:line="252.00000000000003" w:lineRule="auto"/>
        <w:ind w:left="815" w:right="-342" w:firstLine="0"/>
        <w:jc w:val="left"/>
        <w:rPr/>
      </w:pPr>
      <w:r w:rsidDel="00000000" w:rsidR="00000000" w:rsidRPr="00000000">
        <w:rPr>
          <w:rtl w:val="0"/>
        </w:rPr>
        <w:t xml:space="preserve">The expectations of each professor will vary. Talk to the professors directly to see what they expect from students. Likely, it will be that you will spend a few hours a day in lab observing and doing a few experiments over the month you are there. During this time you have </w:t>
      </w:r>
      <w:r w:rsidDel="00000000" w:rsidR="00000000" w:rsidRPr="00000000">
        <w:rPr>
          <w:u w:val="single"/>
          <w:rtl w:val="0"/>
        </w:rPr>
        <w:t xml:space="preserve">a lot</w:t>
      </w:r>
      <w:r w:rsidDel="00000000" w:rsidR="00000000" w:rsidRPr="00000000">
        <w:rPr>
          <w:rtl w:val="0"/>
        </w:rPr>
        <w:t xml:space="preserve"> of observing to do in order to help you make your final lab decision. </w:t>
      </w:r>
    </w:p>
    <w:p w:rsidR="00000000" w:rsidDel="00000000" w:rsidP="00000000" w:rsidRDefault="00000000" w:rsidRPr="00000000" w14:paraId="0000003C">
      <w:pPr>
        <w:spacing w:after="0" w:line="259" w:lineRule="auto"/>
        <w:ind w:left="0" w:right="-342" w:firstLine="0"/>
        <w:jc w:val="left"/>
        <w:rPr/>
      </w:pPr>
      <w:r w:rsidDel="00000000" w:rsidR="00000000" w:rsidRPr="00000000">
        <w:rPr>
          <w:rtl w:val="0"/>
        </w:rPr>
        <w:t xml:space="preserve"> </w:t>
      </w:r>
    </w:p>
    <w:p w:rsidR="00000000" w:rsidDel="00000000" w:rsidP="00000000" w:rsidRDefault="00000000" w:rsidRPr="00000000" w14:paraId="0000003D">
      <w:pPr>
        <w:pStyle w:val="Heading3"/>
        <w:spacing w:after="231" w:lineRule="auto"/>
        <w:ind w:left="96" w:right="-342" w:firstLine="100.00000000000001"/>
        <w:rPr/>
      </w:pPr>
      <w:r w:rsidDel="00000000" w:rsidR="00000000" w:rsidRPr="00000000">
        <w:rPr>
          <w:rtl w:val="0"/>
        </w:rPr>
        <w:t xml:space="preserve">Matching With a Lab/Advisor</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3E">
      <w:pPr>
        <w:spacing w:after="0" w:line="259" w:lineRule="auto"/>
        <w:ind w:left="815" w:right="-342" w:firstLine="0"/>
        <w:jc w:val="left"/>
        <w:rPr/>
      </w:pPr>
      <w:r w:rsidDel="00000000" w:rsidR="00000000" w:rsidRPr="00000000">
        <w:rPr>
          <w:i w:val="1"/>
          <w:iCs w:val="1"/>
          <w:rtl w:val="0"/>
        </w:rPr>
        <w:t xml:space="preserve">Professors and students </w:t>
      </w:r>
      <w:r w:rsidDel="00000000" w:rsidR="00000000" w:rsidRPr="00000000">
        <w:rPr>
          <w:i w:val="1"/>
          <w:iCs w:val="1"/>
          <w:u w:val="single"/>
          <w:rtl w:val="0"/>
        </w:rPr>
        <w:t xml:space="preserve">cannot</w:t>
      </w:r>
      <w:r w:rsidDel="00000000" w:rsidR="00000000" w:rsidRPr="00000000">
        <w:rPr>
          <w:i w:val="1"/>
          <w:iCs w:val="1"/>
          <w:rtl w:val="0"/>
        </w:rPr>
        <w:t xml:space="preserve"> make formal agreements until all rotations are done. </w:t>
      </w:r>
      <w:r w:rsidDel="00000000" w:rsidR="00000000" w:rsidRPr="00000000">
        <w:rPr>
          <w:rtl w:val="0"/>
        </w:rPr>
      </w:r>
    </w:p>
    <w:p w:rsidR="00000000" w:rsidDel="00000000" w:rsidP="00000000" w:rsidRDefault="00000000" w:rsidRPr="00000000" w14:paraId="0000003F">
      <w:pPr>
        <w:spacing w:after="0" w:line="259" w:lineRule="auto"/>
        <w:ind w:left="1" w:right="-342" w:firstLine="0"/>
        <w:jc w:val="left"/>
        <w:rPr/>
      </w:pP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40">
      <w:pPr>
        <w:spacing w:after="192" w:lineRule="auto"/>
        <w:ind w:left="830" w:right="-342" w:firstLine="0"/>
        <w:jc w:val="left"/>
        <w:rPr/>
      </w:pPr>
      <w:r w:rsidDel="00000000" w:rsidR="00000000" w:rsidRPr="00000000">
        <w:rPr>
          <w:rtl w:val="0"/>
        </w:rPr>
        <w:t xml:space="preserve">In late November, you will be matched with an advisor based on mutual interests of you (rank order of faculty with whom you rotated) and the faculty member (rank order of students who rotated with the faculty member). </w:t>
      </w:r>
    </w:p>
    <w:p w:rsidR="00000000" w:rsidDel="00000000" w:rsidP="00000000" w:rsidRDefault="00000000" w:rsidRPr="00000000" w14:paraId="00000041">
      <w:pPr>
        <w:numPr>
          <w:ilvl w:val="0"/>
          <w:numId w:val="11"/>
        </w:numPr>
        <w:spacing w:after="204" w:lineRule="auto"/>
        <w:ind w:left="1540" w:right="-342" w:hanging="360"/>
        <w:jc w:val="left"/>
        <w:rPr/>
      </w:pPr>
      <w:r w:rsidDel="00000000" w:rsidR="00000000" w:rsidRPr="00000000">
        <w:rPr>
          <w:rtl w:val="0"/>
        </w:rPr>
        <w:t xml:space="preserve">Rotation matches are finalized through the program office with consultation between the student and the faculty member.</w:t>
      </w:r>
      <w:r w:rsidDel="00000000" w:rsidR="00000000" w:rsidRPr="00000000">
        <w:rPr>
          <w:rFonts w:ascii="Courier New" w:cs="Courier New" w:eastAsia="Courier New" w:hAnsi="Courier New"/>
          <w:sz w:val="20"/>
          <w:szCs w:val="20"/>
          <w:rtl w:val="0"/>
        </w:rPr>
        <w:t xml:space="preserve"> </w:t>
      </w:r>
      <w:r w:rsidDel="00000000" w:rsidR="00000000" w:rsidRPr="00000000">
        <w:rPr>
          <w:rtl w:val="0"/>
        </w:rPr>
      </w:r>
    </w:p>
    <w:p w:rsidR="00000000" w:rsidDel="00000000" w:rsidP="00000000" w:rsidRDefault="00000000" w:rsidRPr="00000000" w14:paraId="00000042">
      <w:pPr>
        <w:numPr>
          <w:ilvl w:val="0"/>
          <w:numId w:val="11"/>
        </w:numPr>
        <w:spacing w:after="205" w:lineRule="auto"/>
        <w:ind w:left="1540" w:right="-342" w:hanging="360"/>
        <w:jc w:val="left"/>
        <w:rPr/>
      </w:pPr>
      <w:r w:rsidDel="00000000" w:rsidR="00000000" w:rsidRPr="00000000">
        <w:rPr>
          <w:rtl w:val="0"/>
        </w:rPr>
        <w:t xml:space="preserve">Faculty members are not obligated to accept your request that they serve as your primary advisor.</w:t>
      </w:r>
      <w:r w:rsidDel="00000000" w:rsidR="00000000" w:rsidRPr="00000000">
        <w:rPr>
          <w:rFonts w:ascii="Courier New" w:cs="Courier New" w:eastAsia="Courier New" w:hAnsi="Courier New"/>
          <w:sz w:val="20"/>
          <w:szCs w:val="20"/>
          <w:rtl w:val="0"/>
        </w:rPr>
        <w:t xml:space="preserve"> </w:t>
      </w:r>
      <w:r w:rsidDel="00000000" w:rsidR="00000000" w:rsidRPr="00000000">
        <w:rPr>
          <w:rtl w:val="0"/>
        </w:rPr>
      </w:r>
    </w:p>
    <w:p w:rsidR="00000000" w:rsidDel="00000000" w:rsidP="00000000" w:rsidRDefault="00000000" w:rsidRPr="00000000" w14:paraId="00000043">
      <w:pPr>
        <w:numPr>
          <w:ilvl w:val="0"/>
          <w:numId w:val="11"/>
        </w:numPr>
        <w:spacing w:after="206" w:lineRule="auto"/>
        <w:ind w:left="1540" w:right="-342" w:hanging="360"/>
        <w:jc w:val="left"/>
        <w:rPr/>
      </w:pPr>
      <w:r w:rsidDel="00000000" w:rsidR="00000000" w:rsidRPr="00000000">
        <w:rPr>
          <w:rtl w:val="0"/>
        </w:rPr>
        <w:t xml:space="preserve">If no suitable match is found, you may be eligible for one or more additional rotations, based on your academic progress and availability of funding.</w:t>
      </w:r>
      <w:r w:rsidDel="00000000" w:rsidR="00000000" w:rsidRPr="00000000">
        <w:rPr>
          <w:rFonts w:ascii="Courier New" w:cs="Courier New" w:eastAsia="Courier New" w:hAnsi="Courier New"/>
          <w:sz w:val="20"/>
          <w:szCs w:val="20"/>
          <w:rtl w:val="0"/>
        </w:rPr>
        <w:t xml:space="preserve"> </w:t>
      </w:r>
      <w:r w:rsidDel="00000000" w:rsidR="00000000" w:rsidRPr="00000000">
        <w:rPr>
          <w:rtl w:val="0"/>
        </w:rPr>
      </w:r>
    </w:p>
    <w:p w:rsidR="00000000" w:rsidDel="00000000" w:rsidP="00000000" w:rsidRDefault="00000000" w:rsidRPr="00000000" w14:paraId="00000044">
      <w:pPr>
        <w:spacing w:after="0" w:line="259" w:lineRule="auto"/>
        <w:ind w:left="1" w:right="-342" w:firstLine="0"/>
        <w:jc w:val="left"/>
        <w:rPr/>
      </w:pPr>
      <w:r w:rsidDel="00000000" w:rsidR="00000000" w:rsidRPr="00000000">
        <w:rPr>
          <w:rtl w:val="0"/>
        </w:rPr>
        <w:t xml:space="preserve"> </w:t>
      </w:r>
    </w:p>
    <w:p w:rsidR="00000000" w:rsidDel="00000000" w:rsidP="00000000" w:rsidRDefault="00000000" w:rsidRPr="00000000" w14:paraId="00000045">
      <w:pPr>
        <w:pStyle w:val="Heading3"/>
        <w:ind w:left="96" w:right="-342" w:firstLine="100.00000000000001"/>
        <w:rPr/>
      </w:pPr>
      <w:r w:rsidDel="00000000" w:rsidR="00000000" w:rsidRPr="00000000">
        <w:rPr>
          <w:rtl w:val="0"/>
        </w:rPr>
        <w:t xml:space="preserve">Considerations While Rotating</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46">
      <w:pPr>
        <w:spacing w:after="0" w:line="259" w:lineRule="auto"/>
        <w:ind w:left="1" w:right="-342" w:firstLine="0"/>
        <w:jc w:val="left"/>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47">
      <w:pPr>
        <w:numPr>
          <w:ilvl w:val="0"/>
          <w:numId w:val="2"/>
        </w:numPr>
        <w:ind w:left="1179" w:right="-342" w:hanging="360"/>
        <w:jc w:val="left"/>
        <w:rPr/>
      </w:pPr>
      <w:r w:rsidDel="00000000" w:rsidR="00000000" w:rsidRPr="00000000">
        <w:rPr>
          <w:rtl w:val="0"/>
        </w:rPr>
        <w:t xml:space="preserve">How much guidance does the professor offer? </w:t>
      </w:r>
    </w:p>
    <w:p w:rsidR="00000000" w:rsidDel="00000000" w:rsidP="00000000" w:rsidRDefault="00000000" w:rsidRPr="00000000" w14:paraId="00000048">
      <w:pPr>
        <w:numPr>
          <w:ilvl w:val="1"/>
          <w:numId w:val="2"/>
        </w:numPr>
        <w:ind w:left="1887" w:right="-342" w:hanging="360"/>
        <w:jc w:val="left"/>
        <w:rPr/>
      </w:pPr>
      <w:r w:rsidDel="00000000" w:rsidR="00000000" w:rsidRPr="00000000">
        <w:rPr>
          <w:rtl w:val="0"/>
        </w:rPr>
        <w:t xml:space="preserve">Some students have had their dissertation topic mapped out for them. </w:t>
      </w:r>
    </w:p>
    <w:p w:rsidR="00000000" w:rsidDel="00000000" w:rsidP="00000000" w:rsidRDefault="00000000" w:rsidRPr="00000000" w14:paraId="00000049">
      <w:pPr>
        <w:numPr>
          <w:ilvl w:val="1"/>
          <w:numId w:val="2"/>
        </w:numPr>
        <w:ind w:left="1887" w:right="-342" w:hanging="360"/>
        <w:jc w:val="left"/>
        <w:rPr/>
      </w:pPr>
      <w:r w:rsidDel="00000000" w:rsidR="00000000" w:rsidRPr="00000000">
        <w:rPr>
          <w:rtl w:val="0"/>
        </w:rPr>
        <w:t xml:space="preserve">Some students have developed their thesis ideas on their own </w:t>
      </w:r>
    </w:p>
    <w:p w:rsidR="00000000" w:rsidDel="00000000" w:rsidP="00000000" w:rsidRDefault="00000000" w:rsidRPr="00000000" w14:paraId="0000004A">
      <w:pPr>
        <w:spacing w:after="0" w:line="259" w:lineRule="auto"/>
        <w:ind w:left="1" w:right="-342" w:firstLine="0"/>
        <w:jc w:val="left"/>
        <w:rPr/>
      </w:pPr>
      <w:r w:rsidDel="00000000" w:rsidR="00000000" w:rsidRPr="00000000">
        <w:rPr>
          <w:rtl w:val="0"/>
        </w:rPr>
        <w:t xml:space="preserve"> </w:t>
      </w:r>
    </w:p>
    <w:p w:rsidR="00000000" w:rsidDel="00000000" w:rsidP="00000000" w:rsidRDefault="00000000" w:rsidRPr="00000000" w14:paraId="0000004B">
      <w:pPr>
        <w:numPr>
          <w:ilvl w:val="1"/>
          <w:numId w:val="2"/>
        </w:numPr>
        <w:spacing w:after="0" w:line="240" w:lineRule="auto"/>
        <w:ind w:left="1887" w:right="-342" w:hanging="360"/>
        <w:jc w:val="left"/>
        <w:rPr/>
      </w:pPr>
      <w:r w:rsidDel="00000000" w:rsidR="00000000" w:rsidRPr="00000000">
        <w:rPr>
          <w:rtl w:val="0"/>
        </w:rPr>
        <w:t xml:space="preserve">MORE IMPORTANTLY – </w:t>
      </w:r>
    </w:p>
    <w:p w:rsidR="00000000" w:rsidDel="00000000" w:rsidP="00000000" w:rsidRDefault="00000000" w:rsidRPr="00000000" w14:paraId="0000004C">
      <w:pPr>
        <w:spacing w:after="249" w:lineRule="auto"/>
        <w:ind w:left="1887" w:right="-342" w:firstLine="11.999999999999886"/>
        <w:jc w:val="left"/>
        <w:rPr/>
      </w:pPr>
      <w:r w:rsidDel="00000000" w:rsidR="00000000" w:rsidRPr="00000000">
        <w:rPr>
          <w:rFonts w:ascii="Courier New" w:cs="Courier New" w:eastAsia="Courier New" w:hAnsi="Courier New"/>
          <w:rtl w:val="0"/>
        </w:rPr>
        <w:t xml:space="preserve">o</w:t>
      </w:r>
      <w:r w:rsidDel="00000000" w:rsidR="00000000" w:rsidRPr="00000000">
        <w:rPr>
          <w:rtl w:val="0"/>
        </w:rPr>
        <w:t xml:space="preserve"> How much guidance do </w:t>
      </w:r>
      <w:r w:rsidDel="00000000" w:rsidR="00000000" w:rsidRPr="00000000">
        <w:rPr>
          <w:u w:val="single"/>
          <w:rtl w:val="0"/>
        </w:rPr>
        <w:t xml:space="preserve">you</w:t>
      </w:r>
      <w:r w:rsidDel="00000000" w:rsidR="00000000" w:rsidRPr="00000000">
        <w:rPr>
          <w:rtl w:val="0"/>
        </w:rPr>
        <w:t xml:space="preserve"> need?</w:t>
        <w:br w:type="textWrapping"/>
      </w:r>
      <w:r w:rsidDel="00000000" w:rsidR="00000000" w:rsidRPr="00000000">
        <w:rPr>
          <w:rFonts w:ascii="Courier New" w:cs="Courier New" w:eastAsia="Courier New" w:hAnsi="Courier New"/>
          <w:rtl w:val="0"/>
        </w:rPr>
        <w:t xml:space="preserve">o</w:t>
      </w:r>
      <w:r w:rsidDel="00000000" w:rsidR="00000000" w:rsidRPr="00000000">
        <w:rPr>
          <w:rtl w:val="0"/>
        </w:rPr>
        <w:t xml:space="preserve"> Is this lab going to give you the help and structure you need? </w:t>
        <w:br w:type="textWrapping"/>
      </w:r>
      <w:r w:rsidDel="00000000" w:rsidR="00000000" w:rsidRPr="00000000">
        <w:rPr>
          <w:rFonts w:ascii="Courier New" w:cs="Courier New" w:eastAsia="Courier New" w:hAnsi="Courier New"/>
          <w:rtl w:val="0"/>
        </w:rPr>
        <w:t xml:space="preserve">o</w:t>
      </w:r>
      <w:r w:rsidDel="00000000" w:rsidR="00000000" w:rsidRPr="00000000">
        <w:rPr>
          <w:rtl w:val="0"/>
        </w:rPr>
        <w:t xml:space="preserve"> Is this lab going to give you the freedom you are looking for? </w:t>
      </w:r>
    </w:p>
    <w:p w:rsidR="00000000" w:rsidDel="00000000" w:rsidP="00000000" w:rsidRDefault="00000000" w:rsidRPr="00000000" w14:paraId="0000004D">
      <w:pPr>
        <w:numPr>
          <w:ilvl w:val="0"/>
          <w:numId w:val="2"/>
        </w:numPr>
        <w:ind w:left="1179" w:right="-342" w:hanging="360"/>
        <w:jc w:val="left"/>
        <w:rPr/>
      </w:pPr>
      <w:r w:rsidDel="00000000" w:rsidR="00000000" w:rsidRPr="00000000">
        <w:rPr>
          <w:rtl w:val="0"/>
        </w:rPr>
        <w:t xml:space="preserve">How much is the professor around? </w:t>
      </w:r>
    </w:p>
    <w:p w:rsidR="00000000" w:rsidDel="00000000" w:rsidP="00000000" w:rsidRDefault="00000000" w:rsidRPr="00000000" w14:paraId="0000004E">
      <w:pPr>
        <w:numPr>
          <w:ilvl w:val="1"/>
          <w:numId w:val="2"/>
        </w:numPr>
        <w:ind w:left="1887" w:right="-342" w:hanging="360"/>
        <w:jc w:val="left"/>
        <w:rPr/>
      </w:pPr>
      <w:r w:rsidDel="00000000" w:rsidR="00000000" w:rsidRPr="00000000">
        <w:rPr>
          <w:rtl w:val="0"/>
        </w:rPr>
        <w:t xml:space="preserve">Do they travel a lot? </w:t>
      </w:r>
    </w:p>
    <w:p w:rsidR="00000000" w:rsidDel="00000000" w:rsidP="00000000" w:rsidRDefault="00000000" w:rsidRPr="00000000" w14:paraId="0000004F">
      <w:pPr>
        <w:numPr>
          <w:ilvl w:val="1"/>
          <w:numId w:val="2"/>
        </w:numPr>
        <w:ind w:left="1887" w:right="-342" w:hanging="360"/>
        <w:jc w:val="left"/>
        <w:rPr/>
      </w:pPr>
      <w:r w:rsidDel="00000000" w:rsidR="00000000" w:rsidRPr="00000000">
        <w:rPr>
          <w:rtl w:val="0"/>
        </w:rPr>
        <w:t xml:space="preserve">Do they have specific hours they are in their office? </w:t>
      </w:r>
    </w:p>
    <w:p w:rsidR="00000000" w:rsidDel="00000000" w:rsidP="00000000" w:rsidRDefault="00000000" w:rsidRPr="00000000" w14:paraId="00000050">
      <w:pPr>
        <w:numPr>
          <w:ilvl w:val="1"/>
          <w:numId w:val="2"/>
        </w:numPr>
        <w:ind w:left="1887" w:right="-342" w:hanging="360"/>
        <w:jc w:val="left"/>
        <w:rPr/>
      </w:pPr>
      <w:r w:rsidDel="00000000" w:rsidR="00000000" w:rsidRPr="00000000">
        <w:rPr>
          <w:rtl w:val="0"/>
        </w:rPr>
        <w:t xml:space="preserve">How available are they</w:t>
      </w:r>
    </w:p>
    <w:p w:rsidR="00000000" w:rsidDel="00000000" w:rsidP="00000000" w:rsidRDefault="00000000" w:rsidRPr="00000000" w14:paraId="00000051">
      <w:pPr>
        <w:spacing w:after="0" w:line="259" w:lineRule="auto"/>
        <w:ind w:left="1" w:right="-342" w:firstLine="0"/>
        <w:jc w:val="left"/>
        <w:rPr/>
      </w:pPr>
      <w:r w:rsidDel="00000000" w:rsidR="00000000" w:rsidRPr="00000000">
        <w:rPr>
          <w:rtl w:val="0"/>
        </w:rPr>
        <w:t xml:space="preserve"> </w:t>
      </w:r>
    </w:p>
    <w:p w:rsidR="00000000" w:rsidDel="00000000" w:rsidP="00000000" w:rsidRDefault="00000000" w:rsidRPr="00000000" w14:paraId="00000052">
      <w:pPr>
        <w:numPr>
          <w:ilvl w:val="0"/>
          <w:numId w:val="2"/>
        </w:numPr>
        <w:ind w:left="1179" w:right="-342" w:hanging="360"/>
        <w:jc w:val="left"/>
        <w:rPr/>
      </w:pPr>
      <w:r w:rsidDel="00000000" w:rsidR="00000000" w:rsidRPr="00000000">
        <w:rPr>
          <w:rtl w:val="0"/>
        </w:rPr>
        <w:t xml:space="preserve">What is the model system of the lab? </w:t>
      </w:r>
    </w:p>
    <w:p w:rsidR="00000000" w:rsidDel="00000000" w:rsidP="00000000" w:rsidRDefault="00000000" w:rsidRPr="00000000" w14:paraId="00000053">
      <w:pPr>
        <w:numPr>
          <w:ilvl w:val="1"/>
          <w:numId w:val="2"/>
        </w:numPr>
        <w:ind w:left="1887" w:right="-342" w:hanging="360"/>
        <w:jc w:val="left"/>
        <w:rPr/>
      </w:pPr>
      <w:r w:rsidDel="00000000" w:rsidR="00000000" w:rsidRPr="00000000">
        <w:rPr>
          <w:rtl w:val="0"/>
        </w:rPr>
        <w:t xml:space="preserve">If you are allergic to animal dander or uncomfortable with euthanizing animals, consider avoiding labs that use these models </w:t>
      </w:r>
    </w:p>
    <w:p w:rsidR="00000000" w:rsidDel="00000000" w:rsidP="00000000" w:rsidRDefault="00000000" w:rsidRPr="00000000" w14:paraId="00000054">
      <w:pPr>
        <w:spacing w:after="0" w:line="259" w:lineRule="auto"/>
        <w:ind w:left="1" w:right="-342" w:firstLine="0"/>
        <w:jc w:val="left"/>
        <w:rPr/>
      </w:pPr>
      <w:r w:rsidDel="00000000" w:rsidR="00000000" w:rsidRPr="00000000">
        <w:rPr>
          <w:rtl w:val="0"/>
        </w:rPr>
      </w:r>
    </w:p>
    <w:p w:rsidR="00000000" w:rsidDel="00000000" w:rsidP="00000000" w:rsidRDefault="00000000" w:rsidRPr="00000000" w14:paraId="00000055">
      <w:pPr>
        <w:ind w:left="1180" w:right="-342" w:firstLine="0"/>
        <w:jc w:val="left"/>
        <w:rPr/>
      </w:pPr>
      <w:r w:rsidDel="00000000" w:rsidR="00000000" w:rsidRPr="00000000">
        <w:rPr>
          <w:rtl w:val="0"/>
        </w:rPr>
      </w:r>
    </w:p>
    <w:p w:rsidR="00000000" w:rsidDel="00000000" w:rsidP="00000000" w:rsidRDefault="00000000" w:rsidRPr="00000000" w14:paraId="00000056">
      <w:pPr>
        <w:numPr>
          <w:ilvl w:val="0"/>
          <w:numId w:val="3"/>
        </w:numPr>
        <w:ind w:left="1180" w:right="-342" w:hanging="359.00000000000006"/>
        <w:jc w:val="left"/>
        <w:rPr/>
      </w:pPr>
      <w:r w:rsidDel="00000000" w:rsidR="00000000" w:rsidRPr="00000000">
        <w:rPr>
          <w:rtl w:val="0"/>
        </w:rPr>
        <w:t xml:space="preserve">Lab environment/atmosphere </w:t>
      </w:r>
    </w:p>
    <w:p w:rsidR="00000000" w:rsidDel="00000000" w:rsidP="00000000" w:rsidRDefault="00000000" w:rsidRPr="00000000" w14:paraId="00000057">
      <w:pPr>
        <w:numPr>
          <w:ilvl w:val="1"/>
          <w:numId w:val="3"/>
        </w:numPr>
        <w:ind w:left="1887" w:right="-342" w:hanging="360"/>
        <w:jc w:val="left"/>
        <w:rPr/>
      </w:pPr>
      <w:r w:rsidDel="00000000" w:rsidR="00000000" w:rsidRPr="00000000">
        <w:rPr>
          <w:rtl w:val="0"/>
        </w:rPr>
        <w:t xml:space="preserve">Some labs have music on </w:t>
      </w:r>
    </w:p>
    <w:p w:rsidR="00000000" w:rsidDel="00000000" w:rsidP="00000000" w:rsidRDefault="00000000" w:rsidRPr="00000000" w14:paraId="00000058">
      <w:pPr>
        <w:numPr>
          <w:ilvl w:val="1"/>
          <w:numId w:val="3"/>
        </w:numPr>
        <w:ind w:left="1887" w:right="-342" w:hanging="360"/>
        <w:jc w:val="left"/>
        <w:rPr/>
      </w:pPr>
      <w:r w:rsidDel="00000000" w:rsidR="00000000" w:rsidRPr="00000000">
        <w:rPr>
          <w:rtl w:val="0"/>
        </w:rPr>
        <w:t xml:space="preserve">Some labs have a lot of talking and interaction </w:t>
      </w:r>
    </w:p>
    <w:p w:rsidR="00000000" w:rsidDel="00000000" w:rsidP="00000000" w:rsidRDefault="00000000" w:rsidRPr="00000000" w14:paraId="00000059">
      <w:pPr>
        <w:numPr>
          <w:ilvl w:val="1"/>
          <w:numId w:val="3"/>
        </w:numPr>
        <w:ind w:left="1887" w:right="-342" w:hanging="360"/>
        <w:jc w:val="left"/>
        <w:rPr/>
      </w:pPr>
      <w:r w:rsidDel="00000000" w:rsidR="00000000" w:rsidRPr="00000000">
        <w:rPr>
          <w:rtl w:val="0"/>
        </w:rPr>
        <w:t xml:space="preserve">Some labs are quiet </w:t>
      </w:r>
    </w:p>
    <w:p w:rsidR="00000000" w:rsidDel="00000000" w:rsidP="00000000" w:rsidRDefault="00000000" w:rsidRPr="00000000" w14:paraId="0000005A">
      <w:pPr>
        <w:numPr>
          <w:ilvl w:val="1"/>
          <w:numId w:val="3"/>
        </w:numPr>
        <w:ind w:left="1887" w:right="-342" w:hanging="360"/>
        <w:jc w:val="left"/>
        <w:rPr/>
      </w:pPr>
      <w:r w:rsidDel="00000000" w:rsidR="00000000" w:rsidRPr="00000000">
        <w:rPr>
          <w:rtl w:val="0"/>
        </w:rPr>
        <w:t xml:space="preserve">Some labs are competitive </w:t>
        <w:br w:type="textWrapping"/>
      </w:r>
    </w:p>
    <w:p w:rsidR="00000000" w:rsidDel="00000000" w:rsidP="00000000" w:rsidRDefault="00000000" w:rsidRPr="00000000" w14:paraId="0000005B">
      <w:pPr>
        <w:ind w:left="1887" w:right="-342" w:firstLine="0"/>
        <w:jc w:val="left"/>
        <w:rPr/>
      </w:pPr>
      <w:r w:rsidDel="00000000" w:rsidR="00000000" w:rsidRPr="00000000">
        <w:rPr>
          <w:rFonts w:ascii="Courier New" w:cs="Courier New" w:eastAsia="Courier New" w:hAnsi="Courier New"/>
          <w:rtl w:val="0"/>
        </w:rPr>
        <w:t xml:space="preserve">o</w:t>
      </w:r>
      <w:r w:rsidDel="00000000" w:rsidR="00000000" w:rsidRPr="00000000">
        <w:rPr>
          <w:rtl w:val="0"/>
        </w:rPr>
        <w:t xml:space="preserve"> What are the people like in the lab you’d like to be in? </w:t>
      </w:r>
    </w:p>
    <w:p w:rsidR="00000000" w:rsidDel="00000000" w:rsidP="00000000" w:rsidRDefault="00000000" w:rsidRPr="00000000" w14:paraId="0000005C">
      <w:pPr>
        <w:spacing w:after="244" w:line="252.00000000000003" w:lineRule="auto"/>
        <w:ind w:left="1887" w:right="-342" w:firstLine="13.000000000000114"/>
        <w:jc w:val="left"/>
        <w:rPr/>
      </w:pPr>
      <w:r w:rsidDel="00000000" w:rsidR="00000000" w:rsidRPr="00000000">
        <w:rPr>
          <w:rFonts w:ascii="Courier New" w:cs="Courier New" w:eastAsia="Courier New" w:hAnsi="Courier New"/>
          <w:rtl w:val="0"/>
        </w:rPr>
        <w:t xml:space="preserve">o</w:t>
      </w:r>
      <w:r w:rsidDel="00000000" w:rsidR="00000000" w:rsidRPr="00000000">
        <w:rPr>
          <w:rtl w:val="0"/>
        </w:rPr>
        <w:t xml:space="preserve"> Can you work in the atmosphere you observed during rotation? </w:t>
        <w:br w:type="textWrapping"/>
      </w:r>
      <w:r w:rsidDel="00000000" w:rsidR="00000000" w:rsidRPr="00000000">
        <w:rPr>
          <w:rFonts w:ascii="Courier New" w:cs="Courier New" w:eastAsia="Courier New" w:hAnsi="Courier New"/>
          <w:rtl w:val="0"/>
        </w:rPr>
        <w:t xml:space="preserve">o</w:t>
      </w:r>
      <w:r w:rsidDel="00000000" w:rsidR="00000000" w:rsidRPr="00000000">
        <w:rPr>
          <w:rtl w:val="0"/>
        </w:rPr>
        <w:t xml:space="preserve"> Can you get along with the other students in the lab? </w:t>
        <w:br w:type="textWrapping"/>
      </w:r>
      <w:r w:rsidDel="00000000" w:rsidR="00000000" w:rsidRPr="00000000">
        <w:rPr>
          <w:rFonts w:ascii="Courier New" w:cs="Courier New" w:eastAsia="Courier New" w:hAnsi="Courier New"/>
          <w:rtl w:val="0"/>
        </w:rPr>
        <w:t xml:space="preserve">o</w:t>
      </w:r>
      <w:r w:rsidDel="00000000" w:rsidR="00000000" w:rsidRPr="00000000">
        <w:rPr>
          <w:rtl w:val="0"/>
        </w:rPr>
        <w:t xml:space="preserve"> Can you get along with the lab technicians? </w:t>
      </w:r>
    </w:p>
    <w:p w:rsidR="00000000" w:rsidDel="00000000" w:rsidP="00000000" w:rsidRDefault="00000000" w:rsidRPr="00000000" w14:paraId="0000005D">
      <w:pPr>
        <w:numPr>
          <w:ilvl w:val="0"/>
          <w:numId w:val="3"/>
        </w:numPr>
        <w:ind w:left="1180" w:right="-342" w:hanging="359.00000000000006"/>
        <w:jc w:val="left"/>
        <w:rPr/>
      </w:pPr>
      <w:r w:rsidDel="00000000" w:rsidR="00000000" w:rsidRPr="00000000">
        <w:rPr>
          <w:rtl w:val="0"/>
        </w:rPr>
        <w:t xml:space="preserve">What about the professor? </w:t>
      </w:r>
    </w:p>
    <w:p w:rsidR="00000000" w:rsidDel="00000000" w:rsidP="00000000" w:rsidRDefault="00000000" w:rsidRPr="00000000" w14:paraId="0000005E">
      <w:pPr>
        <w:numPr>
          <w:ilvl w:val="1"/>
          <w:numId w:val="3"/>
        </w:numPr>
        <w:ind w:left="1887" w:right="-342" w:hanging="360"/>
        <w:jc w:val="left"/>
        <w:rPr/>
      </w:pPr>
      <w:r w:rsidDel="00000000" w:rsidR="00000000" w:rsidRPr="00000000">
        <w:rPr>
          <w:rtl w:val="0"/>
        </w:rPr>
        <w:t xml:space="preserve">Do you like the professor? </w:t>
      </w:r>
    </w:p>
    <w:p w:rsidR="00000000" w:rsidDel="00000000" w:rsidP="00000000" w:rsidRDefault="00000000" w:rsidRPr="00000000" w14:paraId="0000005F">
      <w:pPr>
        <w:numPr>
          <w:ilvl w:val="1"/>
          <w:numId w:val="3"/>
        </w:numPr>
        <w:ind w:left="1887" w:right="-342" w:hanging="360"/>
        <w:jc w:val="left"/>
        <w:rPr/>
      </w:pPr>
      <w:r w:rsidDel="00000000" w:rsidR="00000000" w:rsidRPr="00000000">
        <w:rPr>
          <w:rtl w:val="0"/>
        </w:rPr>
        <w:t xml:space="preserve">Does the professor have a personality that you can work with and learn from? </w:t>
      </w:r>
    </w:p>
    <w:p w:rsidR="00000000" w:rsidDel="00000000" w:rsidP="00000000" w:rsidRDefault="00000000" w:rsidRPr="00000000" w14:paraId="00000060">
      <w:pPr>
        <w:numPr>
          <w:ilvl w:val="1"/>
          <w:numId w:val="3"/>
        </w:numPr>
        <w:ind w:left="1887" w:right="-342" w:hanging="360"/>
        <w:jc w:val="left"/>
        <w:rPr/>
      </w:pPr>
      <w:r w:rsidDel="00000000" w:rsidR="00000000" w:rsidRPr="00000000">
        <w:rPr>
          <w:rtl w:val="0"/>
        </w:rPr>
        <w:t xml:space="preserve">Do you feel the professor has reasonable expectations of students?</w:t>
      </w:r>
    </w:p>
    <w:p w:rsidR="00000000" w:rsidDel="00000000" w:rsidP="00000000" w:rsidRDefault="00000000" w:rsidRPr="00000000" w14:paraId="00000061">
      <w:pPr>
        <w:numPr>
          <w:ilvl w:val="1"/>
          <w:numId w:val="3"/>
        </w:numPr>
        <w:ind w:left="1887" w:right="-342" w:hanging="360"/>
        <w:jc w:val="left"/>
        <w:rPr/>
      </w:pPr>
      <w:r w:rsidDel="00000000" w:rsidR="00000000" w:rsidRPr="00000000">
        <w:rPr>
          <w:rtl w:val="0"/>
        </w:rPr>
        <w:t xml:space="preserve">Do you feel the professor will be a good mentor for you? </w:t>
      </w:r>
    </w:p>
    <w:p w:rsidR="00000000" w:rsidDel="00000000" w:rsidP="00000000" w:rsidRDefault="00000000" w:rsidRPr="00000000" w14:paraId="00000062">
      <w:pPr>
        <w:spacing w:after="0" w:line="259" w:lineRule="auto"/>
        <w:ind w:left="0" w:right="-342" w:firstLine="0"/>
        <w:jc w:val="left"/>
        <w:rPr/>
      </w:pPr>
      <w:r w:rsidDel="00000000" w:rsidR="00000000" w:rsidRPr="00000000">
        <w:rPr>
          <w:rtl w:val="0"/>
        </w:rPr>
        <w:t xml:space="preserve"> </w:t>
      </w:r>
    </w:p>
    <w:p w:rsidR="00000000" w:rsidDel="00000000" w:rsidP="00000000" w:rsidRDefault="00000000" w:rsidRPr="00000000" w14:paraId="00000063">
      <w:pPr>
        <w:numPr>
          <w:ilvl w:val="0"/>
          <w:numId w:val="3"/>
        </w:numPr>
        <w:ind w:left="1180" w:right="-342" w:hanging="359.00000000000006"/>
        <w:jc w:val="left"/>
        <w:rPr/>
      </w:pPr>
      <w:r w:rsidDel="00000000" w:rsidR="00000000" w:rsidRPr="00000000">
        <w:rPr>
          <w:rtl w:val="0"/>
        </w:rPr>
        <w:t xml:space="preserve">Talk with the students! </w:t>
      </w:r>
    </w:p>
    <w:p w:rsidR="00000000" w:rsidDel="00000000" w:rsidP="00000000" w:rsidRDefault="00000000" w:rsidRPr="00000000" w14:paraId="00000064">
      <w:pPr>
        <w:numPr>
          <w:ilvl w:val="1"/>
          <w:numId w:val="3"/>
        </w:numPr>
        <w:ind w:left="1887" w:right="-342" w:hanging="360"/>
        <w:jc w:val="left"/>
        <w:rPr/>
      </w:pPr>
      <w:r w:rsidDel="00000000" w:rsidR="00000000" w:rsidRPr="00000000">
        <w:rPr>
          <w:rtl w:val="0"/>
        </w:rPr>
        <w:t xml:space="preserve">What do they like and/or dislike about the lab? </w:t>
      </w:r>
    </w:p>
    <w:p w:rsidR="00000000" w:rsidDel="00000000" w:rsidP="00000000" w:rsidRDefault="00000000" w:rsidRPr="00000000" w14:paraId="00000065">
      <w:pPr>
        <w:numPr>
          <w:ilvl w:val="1"/>
          <w:numId w:val="3"/>
        </w:numPr>
        <w:ind w:left="1887" w:right="-342" w:hanging="360"/>
        <w:jc w:val="left"/>
        <w:rPr/>
      </w:pPr>
      <w:r w:rsidDel="00000000" w:rsidR="00000000" w:rsidRPr="00000000">
        <w:rPr>
          <w:rtl w:val="0"/>
        </w:rPr>
        <w:t xml:space="preserve">Is there competition for equipment? </w:t>
      </w:r>
    </w:p>
    <w:p w:rsidR="00000000" w:rsidDel="00000000" w:rsidP="00000000" w:rsidRDefault="00000000" w:rsidRPr="00000000" w14:paraId="00000066">
      <w:pPr>
        <w:numPr>
          <w:ilvl w:val="1"/>
          <w:numId w:val="3"/>
        </w:numPr>
        <w:ind w:left="1887" w:right="-342" w:hanging="360"/>
        <w:jc w:val="left"/>
        <w:rPr/>
      </w:pPr>
      <w:r w:rsidDel="00000000" w:rsidR="00000000" w:rsidRPr="00000000">
        <w:rPr>
          <w:rtl w:val="0"/>
        </w:rPr>
        <w:t xml:space="preserve">What happens when a student messes up an experiment? </w:t>
      </w:r>
    </w:p>
    <w:p w:rsidR="00000000" w:rsidDel="00000000" w:rsidP="00000000" w:rsidRDefault="00000000" w:rsidRPr="00000000" w14:paraId="00000067">
      <w:pPr>
        <w:numPr>
          <w:ilvl w:val="1"/>
          <w:numId w:val="3"/>
        </w:numPr>
        <w:ind w:left="1887" w:right="-342" w:hanging="360"/>
        <w:jc w:val="left"/>
        <w:rPr/>
      </w:pPr>
      <w:r w:rsidDel="00000000" w:rsidR="00000000" w:rsidRPr="00000000">
        <w:rPr>
          <w:rtl w:val="0"/>
        </w:rPr>
        <w:t xml:space="preserve">What are lab meetings like? </w:t>
      </w:r>
    </w:p>
    <w:p w:rsidR="00000000" w:rsidDel="00000000" w:rsidP="00000000" w:rsidRDefault="00000000" w:rsidRPr="00000000" w14:paraId="00000068">
      <w:pPr>
        <w:spacing w:after="0" w:line="259" w:lineRule="auto"/>
        <w:ind w:left="1" w:right="-342" w:firstLine="0"/>
        <w:jc w:val="left"/>
        <w:rPr/>
      </w:pPr>
      <w:r w:rsidDel="00000000" w:rsidR="00000000" w:rsidRPr="00000000">
        <w:rPr>
          <w:rtl w:val="0"/>
        </w:rPr>
        <w:t xml:space="preserve"> </w:t>
      </w:r>
    </w:p>
    <w:p w:rsidR="00000000" w:rsidDel="00000000" w:rsidP="00000000" w:rsidRDefault="00000000" w:rsidRPr="00000000" w14:paraId="00000069">
      <w:pPr>
        <w:numPr>
          <w:ilvl w:val="0"/>
          <w:numId w:val="3"/>
        </w:numPr>
        <w:ind w:left="1180" w:right="-342" w:hanging="359.00000000000006"/>
        <w:jc w:val="left"/>
        <w:rPr/>
      </w:pPr>
      <w:r w:rsidDel="00000000" w:rsidR="00000000" w:rsidRPr="00000000">
        <w:rPr>
          <w:rtl w:val="0"/>
        </w:rPr>
        <w:t xml:space="preserve">Are you interested in the research project? </w:t>
      </w:r>
    </w:p>
    <w:p w:rsidR="00000000" w:rsidDel="00000000" w:rsidP="00000000" w:rsidRDefault="00000000" w:rsidRPr="00000000" w14:paraId="0000006A">
      <w:pPr>
        <w:numPr>
          <w:ilvl w:val="1"/>
          <w:numId w:val="3"/>
        </w:numPr>
        <w:ind w:left="1887" w:right="-342" w:hanging="360"/>
        <w:jc w:val="left"/>
        <w:rPr/>
      </w:pPr>
      <w:r w:rsidDel="00000000" w:rsidR="00000000" w:rsidRPr="00000000">
        <w:rPr>
          <w:rtl w:val="0"/>
        </w:rPr>
        <w:t xml:space="preserve">Does it sound good on paper, but once you get there are you thinking it is not so great after all? </w:t>
      </w:r>
    </w:p>
    <w:p w:rsidR="00000000" w:rsidDel="00000000" w:rsidP="00000000" w:rsidRDefault="00000000" w:rsidRPr="00000000" w14:paraId="0000006B">
      <w:pPr>
        <w:numPr>
          <w:ilvl w:val="1"/>
          <w:numId w:val="3"/>
        </w:numPr>
        <w:ind w:left="1887" w:right="-342" w:hanging="360"/>
        <w:jc w:val="left"/>
        <w:rPr/>
      </w:pPr>
      <w:r w:rsidDel="00000000" w:rsidR="00000000" w:rsidRPr="00000000">
        <w:rPr>
          <w:rtl w:val="0"/>
        </w:rPr>
        <w:t xml:space="preserve">NEVER be intimidated by a lab because you don’t really understand what they are working on. You might just find a new area of interest you never thought of! </w:t>
      </w:r>
    </w:p>
    <w:sectPr>
      <w:pgSz w:h="15840" w:w="12240" w:orient="portrait"/>
      <w:pgMar w:bottom="871" w:top="340" w:left="1340" w:right="98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19" w:hanging="819"/>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1">
      <w:start w:val="1"/>
      <w:numFmt w:val="bullet"/>
      <w:lvlText w:val="□"/>
      <w:lvlJc w:val="left"/>
      <w:pPr>
        <w:ind w:left="1440" w:hanging="144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2">
      <w:start w:val="1"/>
      <w:numFmt w:val="bullet"/>
      <w:lvlText w:val="▪"/>
      <w:lvlJc w:val="left"/>
      <w:pPr>
        <w:ind w:left="2160" w:hanging="21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4">
      <w:start w:val="1"/>
      <w:numFmt w:val="bullet"/>
      <w:lvlText w:val="□"/>
      <w:lvlJc w:val="left"/>
      <w:pPr>
        <w:ind w:left="3600" w:hanging="360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7">
      <w:start w:val="1"/>
      <w:numFmt w:val="bullet"/>
      <w:lvlText w:val="□"/>
      <w:lvlJc w:val="left"/>
      <w:pPr>
        <w:ind w:left="5760" w:hanging="57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abstractNum>
  <w:abstractNum w:abstractNumId="2">
    <w:lvl w:ilvl="0">
      <w:start w:val="1"/>
      <w:numFmt w:val="decimal"/>
      <w:lvlText w:val="%1."/>
      <w:lvlJc w:val="left"/>
      <w:pPr>
        <w:ind w:left="1179" w:hanging="1179"/>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
      <w:lvlJc w:val="left"/>
      <w:pPr>
        <w:ind w:left="1887" w:hanging="1887"/>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2">
      <w:start w:val="1"/>
      <w:numFmt w:val="bullet"/>
      <w:lvlText w:val="▪"/>
      <w:lvlJc w:val="left"/>
      <w:pPr>
        <w:ind w:left="2620" w:hanging="262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3">
      <w:start w:val="1"/>
      <w:numFmt w:val="bullet"/>
      <w:lvlText w:val="•"/>
      <w:lvlJc w:val="left"/>
      <w:pPr>
        <w:ind w:left="3340" w:hanging="334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4">
      <w:start w:val="1"/>
      <w:numFmt w:val="bullet"/>
      <w:lvlText w:val="□"/>
      <w:lvlJc w:val="left"/>
      <w:pPr>
        <w:ind w:left="4060" w:hanging="40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5">
      <w:start w:val="1"/>
      <w:numFmt w:val="bullet"/>
      <w:lvlText w:val="▪"/>
      <w:lvlJc w:val="left"/>
      <w:pPr>
        <w:ind w:left="4780" w:hanging="478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6">
      <w:start w:val="1"/>
      <w:numFmt w:val="bullet"/>
      <w:lvlText w:val="•"/>
      <w:lvlJc w:val="left"/>
      <w:pPr>
        <w:ind w:left="5500" w:hanging="550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7">
      <w:start w:val="1"/>
      <w:numFmt w:val="bullet"/>
      <w:lvlText w:val="□"/>
      <w:lvlJc w:val="left"/>
      <w:pPr>
        <w:ind w:left="6220" w:hanging="622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8">
      <w:start w:val="1"/>
      <w:numFmt w:val="bullet"/>
      <w:lvlText w:val="▪"/>
      <w:lvlJc w:val="left"/>
      <w:pPr>
        <w:ind w:left="6940" w:hanging="694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abstractNum>
  <w:abstractNum w:abstractNumId="3">
    <w:lvl w:ilvl="0">
      <w:start w:val="4"/>
      <w:numFmt w:val="decimal"/>
      <w:lvlText w:val="%1."/>
      <w:lvlJc w:val="left"/>
      <w:pPr>
        <w:ind w:left="1180" w:hanging="118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
      <w:lvlJc w:val="left"/>
      <w:pPr>
        <w:ind w:left="1887" w:hanging="1887"/>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2">
      <w:start w:val="1"/>
      <w:numFmt w:val="bullet"/>
      <w:lvlText w:val="o"/>
      <w:lvlJc w:val="left"/>
      <w:pPr>
        <w:ind w:left="2620" w:hanging="2620"/>
      </w:pPr>
      <w:rPr>
        <w:rFonts w:ascii="Courier New" w:cs="Courier New" w:eastAsia="Courier New" w:hAnsi="Courier New"/>
        <w:b w:val="0"/>
        <w:bCs w:val="0"/>
        <w:i w:val="0"/>
        <w:iCs w:val="0"/>
        <w:strike w:val="0"/>
        <w:color w:val="000000"/>
        <w:sz w:val="22"/>
        <w:szCs w:val="22"/>
        <w:u w:val="none"/>
        <w:shd w:fill="auto" w:val="clear"/>
        <w:vertAlign w:val="baseline"/>
      </w:rPr>
    </w:lvl>
    <w:lvl w:ilvl="3">
      <w:start w:val="1"/>
      <w:numFmt w:val="bullet"/>
      <w:lvlText w:val="•"/>
      <w:lvlJc w:val="left"/>
      <w:pPr>
        <w:ind w:left="3340" w:hanging="3340"/>
      </w:pPr>
      <w:rPr>
        <w:rFonts w:ascii="Courier New" w:cs="Courier New" w:eastAsia="Courier New" w:hAnsi="Courier New"/>
        <w:b w:val="0"/>
        <w:bCs w:val="0"/>
        <w:i w:val="0"/>
        <w:iCs w:val="0"/>
        <w:strike w:val="0"/>
        <w:color w:val="000000"/>
        <w:sz w:val="22"/>
        <w:szCs w:val="22"/>
        <w:u w:val="none"/>
        <w:shd w:fill="auto" w:val="clear"/>
        <w:vertAlign w:val="baseline"/>
      </w:rPr>
    </w:lvl>
    <w:lvl w:ilvl="4">
      <w:start w:val="1"/>
      <w:numFmt w:val="bullet"/>
      <w:lvlText w:val="o"/>
      <w:lvlJc w:val="left"/>
      <w:pPr>
        <w:ind w:left="4060" w:hanging="4060"/>
      </w:pPr>
      <w:rPr>
        <w:rFonts w:ascii="Courier New" w:cs="Courier New" w:eastAsia="Courier New" w:hAnsi="Courier New"/>
        <w:b w:val="0"/>
        <w:bCs w:val="0"/>
        <w:i w:val="0"/>
        <w:iCs w:val="0"/>
        <w:strike w:val="0"/>
        <w:color w:val="000000"/>
        <w:sz w:val="22"/>
        <w:szCs w:val="22"/>
        <w:u w:val="none"/>
        <w:shd w:fill="auto" w:val="clear"/>
        <w:vertAlign w:val="baseline"/>
      </w:rPr>
    </w:lvl>
    <w:lvl w:ilvl="5">
      <w:start w:val="1"/>
      <w:numFmt w:val="bullet"/>
      <w:lvlText w:val="▪"/>
      <w:lvlJc w:val="left"/>
      <w:pPr>
        <w:ind w:left="4780" w:hanging="4780"/>
      </w:pPr>
      <w:rPr>
        <w:rFonts w:ascii="Courier New" w:cs="Courier New" w:eastAsia="Courier New" w:hAnsi="Courier New"/>
        <w:b w:val="0"/>
        <w:bCs w:val="0"/>
        <w:i w:val="0"/>
        <w:iCs w:val="0"/>
        <w:strike w:val="0"/>
        <w:color w:val="000000"/>
        <w:sz w:val="22"/>
        <w:szCs w:val="22"/>
        <w:u w:val="none"/>
        <w:shd w:fill="auto" w:val="clear"/>
        <w:vertAlign w:val="baseline"/>
      </w:rPr>
    </w:lvl>
    <w:lvl w:ilvl="6">
      <w:start w:val="1"/>
      <w:numFmt w:val="bullet"/>
      <w:lvlText w:val="•"/>
      <w:lvlJc w:val="left"/>
      <w:pPr>
        <w:ind w:left="5500" w:hanging="5500"/>
      </w:pPr>
      <w:rPr>
        <w:rFonts w:ascii="Courier New" w:cs="Courier New" w:eastAsia="Courier New" w:hAnsi="Courier New"/>
        <w:b w:val="0"/>
        <w:bCs w:val="0"/>
        <w:i w:val="0"/>
        <w:iCs w:val="0"/>
        <w:strike w:val="0"/>
        <w:color w:val="000000"/>
        <w:sz w:val="22"/>
        <w:szCs w:val="22"/>
        <w:u w:val="none"/>
        <w:shd w:fill="auto" w:val="clear"/>
        <w:vertAlign w:val="baseline"/>
      </w:rPr>
    </w:lvl>
    <w:lvl w:ilvl="7">
      <w:start w:val="1"/>
      <w:numFmt w:val="bullet"/>
      <w:lvlText w:val="o"/>
      <w:lvlJc w:val="left"/>
      <w:pPr>
        <w:ind w:left="6220" w:hanging="6220"/>
      </w:pPr>
      <w:rPr>
        <w:rFonts w:ascii="Courier New" w:cs="Courier New" w:eastAsia="Courier New" w:hAnsi="Courier New"/>
        <w:b w:val="0"/>
        <w:bCs w:val="0"/>
        <w:i w:val="0"/>
        <w:iCs w:val="0"/>
        <w:strike w:val="0"/>
        <w:color w:val="000000"/>
        <w:sz w:val="22"/>
        <w:szCs w:val="22"/>
        <w:u w:val="none"/>
        <w:shd w:fill="auto" w:val="clear"/>
        <w:vertAlign w:val="baseline"/>
      </w:rPr>
    </w:lvl>
    <w:lvl w:ilvl="8">
      <w:start w:val="1"/>
      <w:numFmt w:val="bullet"/>
      <w:lvlText w:val="▪"/>
      <w:lvlJc w:val="left"/>
      <w:pPr>
        <w:ind w:left="6940" w:hanging="6940"/>
      </w:pPr>
      <w:rPr>
        <w:rFonts w:ascii="Courier New" w:cs="Courier New" w:eastAsia="Courier New" w:hAnsi="Courier New"/>
        <w:b w:val="0"/>
        <w:bCs w:val="0"/>
        <w:i w:val="0"/>
        <w:iCs w:val="0"/>
        <w:strike w:val="0"/>
        <w:color w:val="000000"/>
        <w:sz w:val="22"/>
        <w:szCs w:val="22"/>
        <w:u w:val="none"/>
        <w:shd w:fill="auto" w:val="clear"/>
        <w:vertAlign w:val="baseline"/>
      </w:rPr>
    </w:lvl>
  </w:abstractNum>
  <w:abstractNum w:abstractNumId="4">
    <w:lvl w:ilvl="0">
      <w:start w:val="1"/>
      <w:numFmt w:val="bullet"/>
      <w:lvlText w:val="o"/>
      <w:lvlJc w:val="left"/>
      <w:pPr>
        <w:ind w:left="1540" w:hanging="360"/>
      </w:pPr>
      <w:rPr>
        <w:rFonts w:ascii="Courier New" w:cs="Courier New" w:eastAsia="Courier New" w:hAnsi="Courier New"/>
      </w:rPr>
    </w:lvl>
    <w:lvl w:ilvl="1">
      <w:start w:val="1"/>
      <w:numFmt w:val="bullet"/>
      <w:lvlText w:val="o"/>
      <w:lvlJc w:val="left"/>
      <w:pPr>
        <w:ind w:left="2260" w:hanging="360"/>
      </w:pPr>
      <w:rPr>
        <w:rFonts w:ascii="Courier New" w:cs="Courier New" w:eastAsia="Courier New" w:hAnsi="Courier New"/>
      </w:rPr>
    </w:lvl>
    <w:lvl w:ilvl="2">
      <w:start w:val="1"/>
      <w:numFmt w:val="bullet"/>
      <w:lvlText w:val="▪"/>
      <w:lvlJc w:val="left"/>
      <w:pPr>
        <w:ind w:left="2980" w:hanging="360"/>
      </w:pPr>
      <w:rPr>
        <w:rFonts w:ascii="Noto Sans Symbols" w:cs="Noto Sans Symbols" w:eastAsia="Noto Sans Symbols" w:hAnsi="Noto Sans Symbols"/>
      </w:rPr>
    </w:lvl>
    <w:lvl w:ilvl="3">
      <w:start w:val="1"/>
      <w:numFmt w:val="bullet"/>
      <w:lvlText w:val="●"/>
      <w:lvlJc w:val="left"/>
      <w:pPr>
        <w:ind w:left="3700" w:hanging="360"/>
      </w:pPr>
      <w:rPr>
        <w:rFonts w:ascii="Noto Sans Symbols" w:cs="Noto Sans Symbols" w:eastAsia="Noto Sans Symbols" w:hAnsi="Noto Sans Symbols"/>
      </w:rPr>
    </w:lvl>
    <w:lvl w:ilvl="4">
      <w:start w:val="1"/>
      <w:numFmt w:val="bullet"/>
      <w:lvlText w:val="o"/>
      <w:lvlJc w:val="left"/>
      <w:pPr>
        <w:ind w:left="4420" w:hanging="360"/>
      </w:pPr>
      <w:rPr>
        <w:rFonts w:ascii="Courier New" w:cs="Courier New" w:eastAsia="Courier New" w:hAnsi="Courier New"/>
      </w:rPr>
    </w:lvl>
    <w:lvl w:ilvl="5">
      <w:start w:val="1"/>
      <w:numFmt w:val="bullet"/>
      <w:lvlText w:val="▪"/>
      <w:lvlJc w:val="left"/>
      <w:pPr>
        <w:ind w:left="5140" w:hanging="360"/>
      </w:pPr>
      <w:rPr>
        <w:rFonts w:ascii="Noto Sans Symbols" w:cs="Noto Sans Symbols" w:eastAsia="Noto Sans Symbols" w:hAnsi="Noto Sans Symbols"/>
      </w:rPr>
    </w:lvl>
    <w:lvl w:ilvl="6">
      <w:start w:val="1"/>
      <w:numFmt w:val="bullet"/>
      <w:lvlText w:val="●"/>
      <w:lvlJc w:val="left"/>
      <w:pPr>
        <w:ind w:left="5860" w:hanging="360"/>
      </w:pPr>
      <w:rPr>
        <w:rFonts w:ascii="Noto Sans Symbols" w:cs="Noto Sans Symbols" w:eastAsia="Noto Sans Symbols" w:hAnsi="Noto Sans Symbols"/>
      </w:rPr>
    </w:lvl>
    <w:lvl w:ilvl="7">
      <w:start w:val="1"/>
      <w:numFmt w:val="bullet"/>
      <w:lvlText w:val="o"/>
      <w:lvlJc w:val="left"/>
      <w:pPr>
        <w:ind w:left="6580" w:hanging="360"/>
      </w:pPr>
      <w:rPr>
        <w:rFonts w:ascii="Courier New" w:cs="Courier New" w:eastAsia="Courier New" w:hAnsi="Courier New"/>
      </w:rPr>
    </w:lvl>
    <w:lvl w:ilvl="8">
      <w:start w:val="1"/>
      <w:numFmt w:val="bullet"/>
      <w:lvlText w:val="▪"/>
      <w:lvlJc w:val="left"/>
      <w:pPr>
        <w:ind w:left="7300" w:hanging="360"/>
      </w:pPr>
      <w:rPr>
        <w:rFonts w:ascii="Noto Sans Symbols" w:cs="Noto Sans Symbols" w:eastAsia="Noto Sans Symbols" w:hAnsi="Noto Sans Symbols"/>
      </w:rPr>
    </w:lvl>
  </w:abstractNum>
  <w:abstractNum w:abstractNumId="5">
    <w:lvl w:ilvl="0">
      <w:start w:val="1"/>
      <w:numFmt w:val="bullet"/>
      <w:lvlText w:val="🞐"/>
      <w:lvlJc w:val="left"/>
      <w:pPr>
        <w:ind w:left="819" w:hanging="819"/>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1">
      <w:start w:val="1"/>
      <w:numFmt w:val="bullet"/>
      <w:lvlText w:val="o"/>
      <w:lvlJc w:val="left"/>
      <w:pPr>
        <w:ind w:left="1539" w:hanging="1539"/>
      </w:pPr>
      <w:rPr>
        <w:rFonts w:ascii="Courier New" w:cs="Courier New" w:eastAsia="Courier New" w:hAnsi="Courier New"/>
        <w:b w:val="0"/>
        <w:bCs w:val="0"/>
        <w:i w:val="0"/>
        <w:iCs w:val="0"/>
        <w:strike w:val="0"/>
        <w:color w:val="000000"/>
        <w:sz w:val="22"/>
        <w:szCs w:val="22"/>
        <w:u w:val="none"/>
        <w:shd w:fill="auto" w:val="clear"/>
        <w:vertAlign w:val="baseline"/>
      </w:rPr>
    </w:lvl>
    <w:lvl w:ilvl="2">
      <w:start w:val="1"/>
      <w:numFmt w:val="bullet"/>
      <w:lvlText w:val="▪"/>
      <w:lvlJc w:val="left"/>
      <w:pPr>
        <w:ind w:left="1800" w:hanging="1800"/>
      </w:pPr>
      <w:rPr>
        <w:rFonts w:ascii="Courier New" w:cs="Courier New" w:eastAsia="Courier New" w:hAnsi="Courier New"/>
        <w:b w:val="0"/>
        <w:bCs w:val="0"/>
        <w:i w:val="0"/>
        <w:iCs w:val="0"/>
        <w:strike w:val="0"/>
        <w:color w:val="000000"/>
        <w:sz w:val="22"/>
        <w:szCs w:val="22"/>
        <w:u w:val="none"/>
        <w:shd w:fill="auto" w:val="clear"/>
        <w:vertAlign w:val="baseline"/>
      </w:rPr>
    </w:lvl>
    <w:lvl w:ilvl="3">
      <w:start w:val="1"/>
      <w:numFmt w:val="bullet"/>
      <w:lvlText w:val="•"/>
      <w:lvlJc w:val="left"/>
      <w:pPr>
        <w:ind w:left="2520" w:hanging="2520"/>
      </w:pPr>
      <w:rPr>
        <w:rFonts w:ascii="Courier New" w:cs="Courier New" w:eastAsia="Courier New" w:hAnsi="Courier New"/>
        <w:b w:val="0"/>
        <w:bCs w:val="0"/>
        <w:i w:val="0"/>
        <w:iCs w:val="0"/>
        <w:strike w:val="0"/>
        <w:color w:val="000000"/>
        <w:sz w:val="22"/>
        <w:szCs w:val="22"/>
        <w:u w:val="none"/>
        <w:shd w:fill="auto" w:val="clear"/>
        <w:vertAlign w:val="baseline"/>
      </w:rPr>
    </w:lvl>
    <w:lvl w:ilvl="4">
      <w:start w:val="1"/>
      <w:numFmt w:val="bullet"/>
      <w:lvlText w:val="o"/>
      <w:lvlJc w:val="left"/>
      <w:pPr>
        <w:ind w:left="3240" w:hanging="3240"/>
      </w:pPr>
      <w:rPr>
        <w:rFonts w:ascii="Courier New" w:cs="Courier New" w:eastAsia="Courier New" w:hAnsi="Courier New"/>
        <w:b w:val="0"/>
        <w:bCs w:val="0"/>
        <w:i w:val="0"/>
        <w:iCs w:val="0"/>
        <w:strike w:val="0"/>
        <w:color w:val="000000"/>
        <w:sz w:val="22"/>
        <w:szCs w:val="22"/>
        <w:u w:val="none"/>
        <w:shd w:fill="auto" w:val="clear"/>
        <w:vertAlign w:val="baseline"/>
      </w:rPr>
    </w:lvl>
    <w:lvl w:ilvl="5">
      <w:start w:val="1"/>
      <w:numFmt w:val="bullet"/>
      <w:lvlText w:val="▪"/>
      <w:lvlJc w:val="left"/>
      <w:pPr>
        <w:ind w:left="3960" w:hanging="3960"/>
      </w:pPr>
      <w:rPr>
        <w:rFonts w:ascii="Courier New" w:cs="Courier New" w:eastAsia="Courier New" w:hAnsi="Courier New"/>
        <w:b w:val="0"/>
        <w:bCs w:val="0"/>
        <w:i w:val="0"/>
        <w:iCs w:val="0"/>
        <w:strike w:val="0"/>
        <w:color w:val="000000"/>
        <w:sz w:val="22"/>
        <w:szCs w:val="22"/>
        <w:u w:val="none"/>
        <w:shd w:fill="auto" w:val="clear"/>
        <w:vertAlign w:val="baseline"/>
      </w:rPr>
    </w:lvl>
    <w:lvl w:ilvl="6">
      <w:start w:val="1"/>
      <w:numFmt w:val="bullet"/>
      <w:lvlText w:val="•"/>
      <w:lvlJc w:val="left"/>
      <w:pPr>
        <w:ind w:left="4680" w:hanging="4680"/>
      </w:pPr>
      <w:rPr>
        <w:rFonts w:ascii="Courier New" w:cs="Courier New" w:eastAsia="Courier New" w:hAnsi="Courier New"/>
        <w:b w:val="0"/>
        <w:bCs w:val="0"/>
        <w:i w:val="0"/>
        <w:iCs w:val="0"/>
        <w:strike w:val="0"/>
        <w:color w:val="000000"/>
        <w:sz w:val="22"/>
        <w:szCs w:val="22"/>
        <w:u w:val="none"/>
        <w:shd w:fill="auto" w:val="clear"/>
        <w:vertAlign w:val="baseline"/>
      </w:rPr>
    </w:lvl>
    <w:lvl w:ilvl="7">
      <w:start w:val="1"/>
      <w:numFmt w:val="bullet"/>
      <w:lvlText w:val="o"/>
      <w:lvlJc w:val="left"/>
      <w:pPr>
        <w:ind w:left="5400" w:hanging="5400"/>
      </w:pPr>
      <w:rPr>
        <w:rFonts w:ascii="Courier New" w:cs="Courier New" w:eastAsia="Courier New" w:hAnsi="Courier New"/>
        <w:b w:val="0"/>
        <w:bCs w:val="0"/>
        <w:i w:val="0"/>
        <w:iCs w:val="0"/>
        <w:strike w:val="0"/>
        <w:color w:val="000000"/>
        <w:sz w:val="22"/>
        <w:szCs w:val="22"/>
        <w:u w:val="none"/>
        <w:shd w:fill="auto" w:val="clear"/>
        <w:vertAlign w:val="baseline"/>
      </w:rPr>
    </w:lvl>
    <w:lvl w:ilvl="8">
      <w:start w:val="1"/>
      <w:numFmt w:val="bullet"/>
      <w:lvlText w:val="▪"/>
      <w:lvlJc w:val="left"/>
      <w:pPr>
        <w:ind w:left="6120" w:hanging="6120"/>
      </w:pPr>
      <w:rPr>
        <w:rFonts w:ascii="Courier New" w:cs="Courier New" w:eastAsia="Courier New" w:hAnsi="Courier New"/>
        <w:b w:val="0"/>
        <w:bCs w:val="0"/>
        <w:i w:val="0"/>
        <w:iCs w:val="0"/>
        <w:strike w:val="0"/>
        <w:color w:val="000000"/>
        <w:sz w:val="22"/>
        <w:szCs w:val="22"/>
        <w:u w:val="none"/>
        <w:shd w:fill="auto" w:val="clear"/>
        <w:vertAlign w:val="baseline"/>
      </w:rPr>
    </w:lvl>
  </w:abstractNum>
  <w:abstractNum w:abstractNumId="6">
    <w:lvl w:ilvl="0">
      <w:start w:val="1"/>
      <w:numFmt w:val="bullet"/>
      <w:lvlText w:val="•"/>
      <w:lvlJc w:val="left"/>
      <w:pPr>
        <w:ind w:left="360" w:hanging="3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1">
      <w:start w:val="1"/>
      <w:numFmt w:val="bullet"/>
      <w:lvlText w:val="□"/>
      <w:lvlJc w:val="left"/>
      <w:pPr>
        <w:ind w:left="1260" w:hanging="12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2">
      <w:start w:val="1"/>
      <w:numFmt w:val="bullet"/>
      <w:lvlText w:val="▪"/>
      <w:lvlJc w:val="left"/>
      <w:pPr>
        <w:ind w:left="2259" w:hanging="2259"/>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3">
      <w:start w:val="1"/>
      <w:numFmt w:val="bullet"/>
      <w:lvlText w:val="•"/>
      <w:lvlJc w:val="left"/>
      <w:pPr>
        <w:ind w:left="2880" w:hanging="288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4">
      <w:start w:val="1"/>
      <w:numFmt w:val="bullet"/>
      <w:lvlText w:val="□"/>
      <w:lvlJc w:val="left"/>
      <w:pPr>
        <w:ind w:left="3600" w:hanging="360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7">
      <w:start w:val="1"/>
      <w:numFmt w:val="bullet"/>
      <w:lvlText w:val="□"/>
      <w:lvlJc w:val="left"/>
      <w:pPr>
        <w:ind w:left="5760" w:hanging="576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Noto Sans Symbols" w:cs="Noto Sans Symbols" w:eastAsia="Noto Sans Symbols" w:hAnsi="Noto Sans Symbols"/>
        <w:b w:val="0"/>
        <w:bCs w:val="0"/>
        <w:i w:val="0"/>
        <w:iCs w:val="0"/>
        <w:strike w:val="0"/>
        <w:color w:val="000000"/>
        <w:sz w:val="22"/>
        <w:szCs w:val="22"/>
        <w:u w:val="none"/>
        <w:shd w:fill="auto" w:val="clear"/>
        <w:vertAlign w:val="baseline"/>
      </w:rPr>
    </w:lvl>
  </w:abstractNum>
  <w:abstractNum w:abstractNumId="7">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200" w:hanging="120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040" w:hanging="204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759" w:hanging="2759"/>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8">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200" w:hanging="120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039" w:hanging="203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979" w:hanging="2979"/>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599" w:hanging="359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319" w:hanging="431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039" w:hanging="5039"/>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59" w:hanging="575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479" w:hanging="647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9">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200" w:hanging="120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039" w:hanging="203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979" w:hanging="2979"/>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599" w:hanging="359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319" w:hanging="431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039" w:hanging="5039"/>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59" w:hanging="575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479" w:hanging="647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10">
    <w:lvl w:ilvl="0">
      <w:start w:val="1"/>
      <w:numFmt w:val="bullet"/>
      <w:lvlText w:val="•"/>
      <w:lvlJc w:val="left"/>
      <w:pPr>
        <w:ind w:left="360" w:hanging="360"/>
      </w:pPr>
      <w:rPr>
        <w:rFonts w:ascii="Arial" w:cs="Arial" w:eastAsia="Arial" w:hAnsi="Arial"/>
        <w:b w:val="0"/>
        <w:bCs w:val="0"/>
        <w:i w:val="0"/>
        <w:iCs w:val="0"/>
        <w:strike w:val="0"/>
        <w:color w:val="000000"/>
        <w:sz w:val="22"/>
        <w:szCs w:val="22"/>
        <w:u w:val="none"/>
        <w:shd w:fill="auto" w:val="clear"/>
        <w:vertAlign w:val="baseline"/>
      </w:rPr>
    </w:lvl>
    <w:lvl w:ilvl="1">
      <w:start w:val="1"/>
      <w:numFmt w:val="bullet"/>
      <w:lvlText w:val="o"/>
      <w:lvlJc w:val="left"/>
      <w:pPr>
        <w:ind w:left="1200" w:hanging="1200"/>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2">
      <w:start w:val="1"/>
      <w:numFmt w:val="bullet"/>
      <w:lvlText w:val="▪"/>
      <w:lvlJc w:val="left"/>
      <w:pPr>
        <w:ind w:left="2039" w:hanging="203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3">
      <w:start w:val="1"/>
      <w:numFmt w:val="bullet"/>
      <w:lvlText w:val="•"/>
      <w:lvlJc w:val="left"/>
      <w:pPr>
        <w:ind w:left="2979" w:hanging="2979"/>
      </w:pPr>
      <w:rPr>
        <w:rFonts w:ascii="Arial" w:cs="Arial" w:eastAsia="Arial" w:hAnsi="Arial"/>
        <w:b w:val="0"/>
        <w:bCs w:val="0"/>
        <w:i w:val="0"/>
        <w:iCs w:val="0"/>
        <w:strike w:val="0"/>
        <w:color w:val="000000"/>
        <w:sz w:val="22"/>
        <w:szCs w:val="22"/>
        <w:u w:val="none"/>
        <w:shd w:fill="auto" w:val="clear"/>
        <w:vertAlign w:val="baseline"/>
      </w:rPr>
    </w:lvl>
    <w:lvl w:ilvl="4">
      <w:start w:val="1"/>
      <w:numFmt w:val="bullet"/>
      <w:lvlText w:val="o"/>
      <w:lvlJc w:val="left"/>
      <w:pPr>
        <w:ind w:left="3599" w:hanging="359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5">
      <w:start w:val="1"/>
      <w:numFmt w:val="bullet"/>
      <w:lvlText w:val="▪"/>
      <w:lvlJc w:val="left"/>
      <w:pPr>
        <w:ind w:left="4319" w:hanging="431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6">
      <w:start w:val="1"/>
      <w:numFmt w:val="bullet"/>
      <w:lvlText w:val="•"/>
      <w:lvlJc w:val="left"/>
      <w:pPr>
        <w:ind w:left="5039" w:hanging="5039"/>
      </w:pPr>
      <w:rPr>
        <w:rFonts w:ascii="Arial" w:cs="Arial" w:eastAsia="Arial" w:hAnsi="Arial"/>
        <w:b w:val="0"/>
        <w:bCs w:val="0"/>
        <w:i w:val="0"/>
        <w:iCs w:val="0"/>
        <w:strike w:val="0"/>
        <w:color w:val="000000"/>
        <w:sz w:val="22"/>
        <w:szCs w:val="22"/>
        <w:u w:val="none"/>
        <w:shd w:fill="auto" w:val="clear"/>
        <w:vertAlign w:val="baseline"/>
      </w:rPr>
    </w:lvl>
    <w:lvl w:ilvl="7">
      <w:start w:val="1"/>
      <w:numFmt w:val="bullet"/>
      <w:lvlText w:val="o"/>
      <w:lvlJc w:val="left"/>
      <w:pPr>
        <w:ind w:left="5759" w:hanging="575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lvl w:ilvl="8">
      <w:start w:val="1"/>
      <w:numFmt w:val="bullet"/>
      <w:lvlText w:val="▪"/>
      <w:lvlJc w:val="left"/>
      <w:pPr>
        <w:ind w:left="6479" w:hanging="6479"/>
      </w:pPr>
      <w:rPr>
        <w:rFonts w:ascii="Quattrocento Sans" w:cs="Quattrocento Sans" w:eastAsia="Quattrocento Sans" w:hAnsi="Quattrocento Sans"/>
        <w:b w:val="0"/>
        <w:bCs w:val="0"/>
        <w:i w:val="0"/>
        <w:iCs w:val="0"/>
        <w:strike w:val="0"/>
        <w:color w:val="000000"/>
        <w:sz w:val="22"/>
        <w:szCs w:val="22"/>
        <w:u w:val="none"/>
        <w:shd w:fill="auto" w:val="clear"/>
        <w:vertAlign w:val="baseline"/>
      </w:rPr>
    </w:lvl>
  </w:abstractNum>
  <w:abstractNum w:abstractNumId="11">
    <w:lvl w:ilvl="0">
      <w:start w:val="1"/>
      <w:numFmt w:val="bullet"/>
      <w:lvlText w:val="o"/>
      <w:lvlJc w:val="left"/>
      <w:pPr>
        <w:ind w:left="1540" w:hanging="1540"/>
      </w:pPr>
      <w:rPr>
        <w:rFonts w:ascii="Courier New" w:cs="Courier New" w:eastAsia="Courier New" w:hAnsi="Courier New"/>
        <w:b w:val="0"/>
        <w:bCs w:val="0"/>
        <w:i w:val="0"/>
        <w:iCs w:val="0"/>
        <w:strike w:val="0"/>
        <w:color w:val="000000"/>
        <w:sz w:val="20"/>
        <w:szCs w:val="20"/>
        <w:u w:val="none"/>
        <w:shd w:fill="auto" w:val="clear"/>
        <w:vertAlign w:val="baseline"/>
      </w:rPr>
    </w:lvl>
    <w:lvl w:ilvl="1">
      <w:start w:val="1"/>
      <w:numFmt w:val="bullet"/>
      <w:lvlText w:val="o"/>
      <w:lvlJc w:val="left"/>
      <w:pPr>
        <w:ind w:left="2260" w:hanging="2260"/>
      </w:pPr>
      <w:rPr>
        <w:rFonts w:ascii="Courier New" w:cs="Courier New" w:eastAsia="Courier New" w:hAnsi="Courier New"/>
        <w:b w:val="0"/>
        <w:bCs w:val="0"/>
        <w:i w:val="0"/>
        <w:iCs w:val="0"/>
        <w:strike w:val="0"/>
        <w:color w:val="000000"/>
        <w:sz w:val="20"/>
        <w:szCs w:val="20"/>
        <w:u w:val="none"/>
        <w:shd w:fill="auto" w:val="clear"/>
        <w:vertAlign w:val="baseline"/>
      </w:rPr>
    </w:lvl>
    <w:lvl w:ilvl="2">
      <w:start w:val="1"/>
      <w:numFmt w:val="bullet"/>
      <w:lvlText w:val="▪"/>
      <w:lvlJc w:val="left"/>
      <w:pPr>
        <w:ind w:left="2980" w:hanging="2980"/>
      </w:pPr>
      <w:rPr>
        <w:rFonts w:ascii="Courier New" w:cs="Courier New" w:eastAsia="Courier New" w:hAnsi="Courier New"/>
        <w:b w:val="0"/>
        <w:bCs w:val="0"/>
        <w:i w:val="0"/>
        <w:iCs w:val="0"/>
        <w:strike w:val="0"/>
        <w:color w:val="000000"/>
        <w:sz w:val="20"/>
        <w:szCs w:val="20"/>
        <w:u w:val="none"/>
        <w:shd w:fill="auto" w:val="clear"/>
        <w:vertAlign w:val="baseline"/>
      </w:rPr>
    </w:lvl>
    <w:lvl w:ilvl="3">
      <w:start w:val="1"/>
      <w:numFmt w:val="bullet"/>
      <w:lvlText w:val="•"/>
      <w:lvlJc w:val="left"/>
      <w:pPr>
        <w:ind w:left="3700" w:hanging="3700"/>
      </w:pPr>
      <w:rPr>
        <w:rFonts w:ascii="Courier New" w:cs="Courier New" w:eastAsia="Courier New" w:hAnsi="Courier New"/>
        <w:b w:val="0"/>
        <w:bCs w:val="0"/>
        <w:i w:val="0"/>
        <w:iCs w:val="0"/>
        <w:strike w:val="0"/>
        <w:color w:val="000000"/>
        <w:sz w:val="20"/>
        <w:szCs w:val="20"/>
        <w:u w:val="none"/>
        <w:shd w:fill="auto" w:val="clear"/>
        <w:vertAlign w:val="baseline"/>
      </w:rPr>
    </w:lvl>
    <w:lvl w:ilvl="4">
      <w:start w:val="1"/>
      <w:numFmt w:val="bullet"/>
      <w:lvlText w:val="o"/>
      <w:lvlJc w:val="left"/>
      <w:pPr>
        <w:ind w:left="4420" w:hanging="4420"/>
      </w:pPr>
      <w:rPr>
        <w:rFonts w:ascii="Courier New" w:cs="Courier New" w:eastAsia="Courier New" w:hAnsi="Courier New"/>
        <w:b w:val="0"/>
        <w:bCs w:val="0"/>
        <w:i w:val="0"/>
        <w:iCs w:val="0"/>
        <w:strike w:val="0"/>
        <w:color w:val="000000"/>
        <w:sz w:val="20"/>
        <w:szCs w:val="20"/>
        <w:u w:val="none"/>
        <w:shd w:fill="auto" w:val="clear"/>
        <w:vertAlign w:val="baseline"/>
      </w:rPr>
    </w:lvl>
    <w:lvl w:ilvl="5">
      <w:start w:val="1"/>
      <w:numFmt w:val="bullet"/>
      <w:lvlText w:val="▪"/>
      <w:lvlJc w:val="left"/>
      <w:pPr>
        <w:ind w:left="5140" w:hanging="5140"/>
      </w:pPr>
      <w:rPr>
        <w:rFonts w:ascii="Courier New" w:cs="Courier New" w:eastAsia="Courier New" w:hAnsi="Courier New"/>
        <w:b w:val="0"/>
        <w:bCs w:val="0"/>
        <w:i w:val="0"/>
        <w:iCs w:val="0"/>
        <w:strike w:val="0"/>
        <w:color w:val="000000"/>
        <w:sz w:val="20"/>
        <w:szCs w:val="20"/>
        <w:u w:val="none"/>
        <w:shd w:fill="auto" w:val="clear"/>
        <w:vertAlign w:val="baseline"/>
      </w:rPr>
    </w:lvl>
    <w:lvl w:ilvl="6">
      <w:start w:val="1"/>
      <w:numFmt w:val="bullet"/>
      <w:lvlText w:val="•"/>
      <w:lvlJc w:val="left"/>
      <w:pPr>
        <w:ind w:left="5860" w:hanging="5860"/>
      </w:pPr>
      <w:rPr>
        <w:rFonts w:ascii="Courier New" w:cs="Courier New" w:eastAsia="Courier New" w:hAnsi="Courier New"/>
        <w:b w:val="0"/>
        <w:bCs w:val="0"/>
        <w:i w:val="0"/>
        <w:iCs w:val="0"/>
        <w:strike w:val="0"/>
        <w:color w:val="000000"/>
        <w:sz w:val="20"/>
        <w:szCs w:val="20"/>
        <w:u w:val="none"/>
        <w:shd w:fill="auto" w:val="clear"/>
        <w:vertAlign w:val="baseline"/>
      </w:rPr>
    </w:lvl>
    <w:lvl w:ilvl="7">
      <w:start w:val="1"/>
      <w:numFmt w:val="bullet"/>
      <w:lvlText w:val="o"/>
      <w:lvlJc w:val="left"/>
      <w:pPr>
        <w:ind w:left="6580" w:hanging="6580"/>
      </w:pPr>
      <w:rPr>
        <w:rFonts w:ascii="Courier New" w:cs="Courier New" w:eastAsia="Courier New" w:hAnsi="Courier New"/>
        <w:b w:val="0"/>
        <w:bCs w:val="0"/>
        <w:i w:val="0"/>
        <w:iCs w:val="0"/>
        <w:strike w:val="0"/>
        <w:color w:val="000000"/>
        <w:sz w:val="20"/>
        <w:szCs w:val="20"/>
        <w:u w:val="none"/>
        <w:shd w:fill="auto" w:val="clear"/>
        <w:vertAlign w:val="baseline"/>
      </w:rPr>
    </w:lvl>
    <w:lvl w:ilvl="8">
      <w:start w:val="1"/>
      <w:numFmt w:val="bullet"/>
      <w:lvlText w:val="▪"/>
      <w:lvlJc w:val="left"/>
      <w:pPr>
        <w:ind w:left="7300" w:hanging="7300"/>
      </w:pPr>
      <w:rPr>
        <w:rFonts w:ascii="Courier New" w:cs="Courier New" w:eastAsia="Courier New" w:hAnsi="Courier New"/>
        <w:b w:val="0"/>
        <w:bCs w:val="0"/>
        <w:i w:val="0"/>
        <w:iC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2" w:line="249" w:lineRule="auto"/>
        <w:ind w:left="166" w:hanging="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93" w:before="0" w:line="259" w:lineRule="auto"/>
      <w:ind w:left="110" w:right="0" w:hanging="10"/>
      <w:jc w:val="left"/>
    </w:pPr>
    <w:rPr>
      <w:rFonts w:ascii="Arial" w:cs="Arial" w:eastAsia="Arial" w:hAnsi="Arial"/>
      <w:b w:val="1"/>
      <w:bCs w:val="1"/>
      <w:i w:val="0"/>
      <w:iCs w:val="0"/>
      <w:smallCaps w:val="0"/>
      <w:strike w:val="0"/>
      <w:color w:val="000000"/>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71" w:right="0" w:hanging="10"/>
      <w:jc w:val="center"/>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0" w:right="0" w:hanging="10"/>
      <w:jc w:val="left"/>
    </w:pPr>
    <w:rPr>
      <w:rFonts w:ascii="Arial" w:cs="Arial" w:eastAsia="Arial" w:hAnsi="Arial"/>
      <w:b w:val="1"/>
      <w:bCs w:val="1"/>
      <w:i w:val="0"/>
      <w:iCs w:val="0"/>
      <w:smallCaps w:val="0"/>
      <w:strike w:val="0"/>
      <w:color w:val="000000"/>
      <w:sz w:val="22"/>
      <w:szCs w:val="22"/>
      <w:u w:val="singl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link w:val="Heading3"/>
    <w:rPr>
      <w:rFonts w:ascii="Arial" w:cs="Arial" w:eastAsia="Arial" w:hAnsi="Arial"/>
      <w:b w:val="1"/>
      <w:color w:val="000000"/>
      <w:sz w:val="22"/>
      <w:u w:color="000000" w:val="single"/>
    </w:rPr>
  </w:style>
  <w:style w:type="character" w:styleId="Heading2Char" w:customStyle="1">
    <w:name w:val="Heading 2 Char"/>
    <w:link w:val="Heading2"/>
    <w:rPr>
      <w:rFonts w:ascii="Arial" w:cs="Arial" w:eastAsia="Arial" w:hAnsi="Arial"/>
      <w:b w:val="1"/>
      <w:color w:val="000000"/>
      <w:sz w:val="26"/>
    </w:rPr>
  </w:style>
  <w:style w:type="character" w:styleId="Heading1Char" w:customStyle="1">
    <w:name w:val="Heading 1 Char"/>
    <w:link w:val="Heading1"/>
    <w:rPr>
      <w:rFonts w:ascii="Arial" w:cs="Arial" w:eastAsia="Arial" w:hAnsi="Arial"/>
      <w:b w:val="1"/>
      <w:color w:val="000000"/>
      <w:sz w:val="28"/>
    </w:rPr>
  </w:style>
  <w:style w:type="paragraph" w:styleId="ListParagraph">
    <w:name w:val="List Paragraph"/>
    <w:basedOn w:val="Normal"/>
    <w:uiPriority w:val="34"/>
    <w:qFormat w:val="1"/>
    <w:rsid w:val="003855AF"/>
    <w:pPr>
      <w:ind w:left="720"/>
      <w:contextualSpacing w:val="1"/>
    </w:pPr>
  </w:style>
  <w:style w:type="character" w:styleId="Hyperlink">
    <w:name w:val="Hyperlink"/>
    <w:basedOn w:val="DefaultParagraphFont"/>
    <w:uiPriority w:val="99"/>
    <w:unhideWhenUsed w:val="1"/>
    <w:rsid w:val="003855AF"/>
    <w:rPr>
      <w:color w:val="467886" w:themeColor="hyperlink"/>
      <w:u w:val="single"/>
    </w:rPr>
  </w:style>
  <w:style w:type="character" w:styleId="UnresolvedMention">
    <w:name w:val="Unresolved Mention"/>
    <w:basedOn w:val="DefaultParagraphFont"/>
    <w:uiPriority w:val="99"/>
    <w:semiHidden w:val="1"/>
    <w:unhideWhenUsed w:val="1"/>
    <w:rsid w:val="003855AF"/>
    <w:rPr>
      <w:color w:val="605e5c"/>
      <w:shd w:color="auto" w:fill="e1dfdd" w:val="clear"/>
    </w:rPr>
  </w:style>
  <w:style w:type="character" w:styleId="FollowedHyperlink">
    <w:name w:val="FollowedHyperlink"/>
    <w:basedOn w:val="DefaultParagraphFont"/>
    <w:uiPriority w:val="99"/>
    <w:semiHidden w:val="1"/>
    <w:unhideWhenUsed w:val="1"/>
    <w:rsid w:val="00DA4ECD"/>
    <w:rPr>
      <w:color w:val="96607d"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intranet.med.wisc.edu/building-community/shared-guidelines-for-professional-conduct/" TargetMode="External"/><Relationship Id="rId10" Type="http://schemas.openxmlformats.org/officeDocument/2006/relationships/hyperlink" Target="https://canvas.wisc.edu/courses/224272" TargetMode="External"/><Relationship Id="rId13" Type="http://schemas.openxmlformats.org/officeDocument/2006/relationships/hyperlink" Target="https://transportation.wisc.edu/commuter-solutions/bus/student-bus-pass-program/#fall-2025-pickup" TargetMode="External"/><Relationship Id="rId12" Type="http://schemas.openxmlformats.org/officeDocument/2006/relationships/hyperlink" Target="https://wiscard.wisc.edu/id-card/how-to-get-your-wiscar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p.wisc.edu/s/zwjt6zev" TargetMode="External"/><Relationship Id="rId14" Type="http://schemas.openxmlformats.org/officeDocument/2006/relationships/hyperlink" Target="https://www.map.wisc.edu/?initObj=009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my.wisc.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LVWfEcGXSDdL3lfzIP/CrLwIow==">CgMxLjA4AHIhMTRyYVcyTnBSQ1hsSi0zVlNhcUpuYXVHNkQ4SXIxQVNY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2025-08-25T11:51:00Z</dcterms:created>
  <dc:creator>Chad M. Vezina</dc:creator>
</cp:coreProperties>
</file>